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17534" w14:textId="77777777" w:rsidR="006465A4" w:rsidRDefault="006465A4" w:rsidP="006465A4"/>
    <w:p w14:paraId="7F3A12FE" w14:textId="77777777" w:rsidR="00584BD8" w:rsidRDefault="00584BD8" w:rsidP="006465A4"/>
    <w:p w14:paraId="46585119" w14:textId="77777777" w:rsidR="003C6273" w:rsidRDefault="003C6273" w:rsidP="00666223">
      <w:pPr>
        <w:pStyle w:val="paragraph"/>
        <w:spacing w:before="0" w:beforeAutospacing="0" w:after="0" w:afterAutospacing="0"/>
        <w:jc w:val="both"/>
        <w:textAlignment w:val="baseline"/>
        <w:rPr>
          <w:rFonts w:ascii="Segoe UI" w:hAnsi="Segoe UI" w:cs="Segoe UI"/>
          <w:sz w:val="18"/>
          <w:szCs w:val="18"/>
        </w:rPr>
      </w:pPr>
      <w:bookmarkStart w:id="0" w:name="_GoBack"/>
      <w:bookmarkEnd w:id="0"/>
    </w:p>
    <w:p w14:paraId="452BF357" w14:textId="77777777" w:rsidR="00666223" w:rsidRDefault="00666223" w:rsidP="0066622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223207B" w14:textId="77777777" w:rsidR="00666223" w:rsidRDefault="00666223" w:rsidP="0066622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8A1DA49" w14:textId="77777777" w:rsidR="00666223" w:rsidRDefault="00666223" w:rsidP="00666223">
      <w:pPr>
        <w:pStyle w:val="paragraph"/>
        <w:spacing w:before="0" w:beforeAutospacing="0" w:after="0" w:afterAutospacing="0"/>
        <w:jc w:val="both"/>
        <w:textAlignment w:val="baseline"/>
        <w:rPr>
          <w:rStyle w:val="normaltextrun"/>
          <w:rFonts w:ascii="Arial" w:hAnsi="Arial" w:cs="Arial"/>
          <w:lang w:val="es-CO"/>
        </w:rPr>
      </w:pPr>
      <w:r>
        <w:rPr>
          <w:rStyle w:val="normaltextrun"/>
          <w:rFonts w:ascii="Arial" w:hAnsi="Arial" w:cs="Arial"/>
          <w:lang w:val="es-CO"/>
        </w:rPr>
        <w:t>Funcasol USA, es una entidad sin ánimo de lucro que propende por la ayuda humanitaria,  muy especialmente en la República de Colombia, orientada a las comunidades que se encuentran en estado de vulnerabilidad e indefensión,  como las etnias afrodescendiente y los indígenas, En estos momentos hemos logrado convencer a unos inversionistas muy importantes de Europa, para que puedan invertir en Colombia, en los proyectos de cacao, café, frutas, verduras y hortalizas, con miras a convertirnos en  una despensa alimentaria de  Colombia,  hacia el mundo, para contribuir en un futuro muy cercano, a disminuir la hambruna que se avecina en muchos  países, a  los que les podemos proveer agua y alimentos. Para la fase inicial, que es la formulación, sustentación, presentación,  socialización, y radicación de los proyectos ante los entes gubernamentales de Colombia, para presentar posteriormente a los inversores de Europa, se hace necesario contratar a un grupo de profesionales expertos  en el área técnica, jurídica, económica, social, ambiental y financiera, lo cual tiene unos costos del orden de los cincuenta y ocho mil dólares y en la actualidad nos hacen falta unos veintiocho mil, por ello acudimos a   su buena voluntad para que estudie la posibilidad de concedernos la donación por este valor o por la cifra que ustedes estimen conveniente contribuir a esta noble causa. Es de clarificar que nuestra entidad está legalmente constituida, desde hace más de veinticinco años, teneos el código </w:t>
      </w:r>
      <w:r>
        <w:rPr>
          <w:rStyle w:val="normaltextrun"/>
          <w:rFonts w:ascii="Arial" w:hAnsi="Arial" w:cs="Arial"/>
          <w:b/>
          <w:bCs/>
          <w:u w:val="single"/>
          <w:lang w:val="es-CO"/>
        </w:rPr>
        <w:t>501 C 3</w:t>
      </w:r>
      <w:r>
        <w:rPr>
          <w:rStyle w:val="normaltextrun"/>
          <w:rFonts w:ascii="Arial" w:hAnsi="Arial" w:cs="Arial"/>
          <w:lang w:val="es-CO"/>
        </w:rPr>
        <w:t>, que se le otorga a las entidades reconocidas legalmente sin ánimo de lucro, por lo cual como entidad Funcasol, USA, le emitimos una certificación por el valor total donado para que le sirva a su empresa para el cruce de cuentas, ante el </w:t>
      </w:r>
      <w:r>
        <w:rPr>
          <w:rStyle w:val="normaltextrun"/>
          <w:rFonts w:ascii="Arial" w:hAnsi="Arial" w:cs="Arial"/>
          <w:b/>
          <w:bCs/>
          <w:i/>
          <w:iCs/>
          <w:lang w:val="es-CO"/>
        </w:rPr>
        <w:t>AIRS</w:t>
      </w:r>
      <w:r>
        <w:rPr>
          <w:rStyle w:val="normaltextrun"/>
          <w:rFonts w:ascii="Arial" w:hAnsi="Arial" w:cs="Arial"/>
          <w:lang w:val="es-CO"/>
        </w:rPr>
        <w:t xml:space="preserve">,  en el momento de presentar su declaración de renta. De igual manera nuestra entidad se encuentra registrada en Wango, en Congo, en el Departamento de agricultura, en el ejército, en la marina, en el pentágono, y en la infantería de los EE.UU, para ser proveedores de alimentos y de agua, para su personal.  Hemos participado activamente en el consejo de las Américas, con el actual vicepresidente Mike Pence, y con varios congresistas para aplicar a las subvenciones para el desarrollo de proyectos sociales, en educación, salud, y ambientales como en el caso de las energías limpias, alternativas,  en Colombia. Todos nuestros proyectos llevan un alto porcentaje de servicio comunitario social, para disminuir las brechas, y poder contribuir a bajar los niveles de pobreza en estas tan golpeadas  comunidades que han sido víctimas del conflicto armado durante  muchos años, por causa de los </w:t>
      </w:r>
    </w:p>
    <w:p w14:paraId="544006EC" w14:textId="77777777" w:rsidR="00666223" w:rsidRDefault="00666223" w:rsidP="00666223">
      <w:pPr>
        <w:pStyle w:val="paragraph"/>
        <w:spacing w:before="0" w:beforeAutospacing="0" w:after="0" w:afterAutospacing="0"/>
        <w:jc w:val="both"/>
        <w:textAlignment w:val="baseline"/>
        <w:rPr>
          <w:rStyle w:val="normaltextrun"/>
          <w:rFonts w:ascii="Arial" w:hAnsi="Arial" w:cs="Arial"/>
          <w:lang w:val="es-CO"/>
        </w:rPr>
      </w:pPr>
    </w:p>
    <w:p w14:paraId="375674DC" w14:textId="77777777" w:rsidR="00666223" w:rsidRDefault="00666223" w:rsidP="00666223">
      <w:pPr>
        <w:pStyle w:val="paragraph"/>
        <w:spacing w:before="0" w:beforeAutospacing="0" w:after="0" w:afterAutospacing="0"/>
        <w:jc w:val="both"/>
        <w:textAlignment w:val="baseline"/>
        <w:rPr>
          <w:rStyle w:val="normaltextrun"/>
          <w:rFonts w:ascii="Arial" w:hAnsi="Arial" w:cs="Arial"/>
          <w:lang w:val="es-CO"/>
        </w:rPr>
      </w:pPr>
    </w:p>
    <w:p w14:paraId="0ACDEFB2" w14:textId="77777777" w:rsidR="00666223" w:rsidRDefault="00666223" w:rsidP="00666223">
      <w:pPr>
        <w:pStyle w:val="paragraph"/>
        <w:spacing w:before="0" w:beforeAutospacing="0" w:after="0" w:afterAutospacing="0"/>
        <w:jc w:val="both"/>
        <w:textAlignment w:val="baseline"/>
        <w:rPr>
          <w:rStyle w:val="normaltextrun"/>
          <w:rFonts w:ascii="Arial" w:hAnsi="Arial" w:cs="Arial"/>
          <w:lang w:val="es-CO"/>
        </w:rPr>
      </w:pPr>
    </w:p>
    <w:p w14:paraId="197135FD" w14:textId="77777777" w:rsidR="00666223" w:rsidRDefault="00666223" w:rsidP="00666223">
      <w:pPr>
        <w:pStyle w:val="paragraph"/>
        <w:spacing w:before="0" w:beforeAutospacing="0" w:after="0" w:afterAutospacing="0"/>
        <w:jc w:val="both"/>
        <w:textAlignment w:val="baseline"/>
        <w:rPr>
          <w:rStyle w:val="normaltextrun"/>
          <w:rFonts w:ascii="Arial" w:hAnsi="Arial" w:cs="Arial"/>
          <w:lang w:val="es-CO"/>
        </w:rPr>
      </w:pPr>
    </w:p>
    <w:p w14:paraId="2730F8D6" w14:textId="77777777" w:rsidR="00666223" w:rsidRDefault="00666223" w:rsidP="00666223">
      <w:pPr>
        <w:pStyle w:val="paragraph"/>
        <w:spacing w:before="0" w:beforeAutospacing="0" w:after="0" w:afterAutospacing="0"/>
        <w:jc w:val="both"/>
        <w:textAlignment w:val="baseline"/>
        <w:rPr>
          <w:rStyle w:val="normaltextrun"/>
          <w:rFonts w:ascii="Arial" w:hAnsi="Arial" w:cs="Arial"/>
          <w:lang w:val="es-CO"/>
        </w:rPr>
      </w:pPr>
    </w:p>
    <w:p w14:paraId="1CC6FFFD" w14:textId="77777777" w:rsidR="00666223" w:rsidRDefault="00666223" w:rsidP="006662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s-CO"/>
        </w:rPr>
        <w:t>grupos alzados en armas, siendo el campo el sector mayormente afectado y ahora estamos en la campaña de apoyar de manera decisiva la campaña de restitución de cultivos ilícitos bajo el eslogan de Funcasol, cambia coca por alimentos para el mundo.  </w:t>
      </w:r>
      <w:r>
        <w:rPr>
          <w:rStyle w:val="eop"/>
          <w:rFonts w:ascii="Arial" w:hAnsi="Arial" w:cs="Arial"/>
        </w:rPr>
        <w:t> </w:t>
      </w:r>
    </w:p>
    <w:p w14:paraId="19574303" w14:textId="77777777" w:rsidR="00666223" w:rsidRDefault="00666223" w:rsidP="0066622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3B2831C" w14:textId="77777777" w:rsidR="00666223" w:rsidRDefault="00666223" w:rsidP="0066622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25CABC7" w14:textId="77777777" w:rsidR="00666223" w:rsidRDefault="00666223" w:rsidP="006662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lang w:val="es-CO"/>
        </w:rPr>
        <w:t>Martha Cecilia Insignares, CEO</w:t>
      </w:r>
    </w:p>
    <w:p w14:paraId="2836CCA2" w14:textId="77777777" w:rsidR="00666223" w:rsidRDefault="00666223" w:rsidP="00666223">
      <w:pPr>
        <w:pStyle w:val="paragraph"/>
        <w:spacing w:before="0" w:beforeAutospacing="0" w:after="0" w:afterAutospacing="0"/>
        <w:jc w:val="both"/>
        <w:textAlignment w:val="baseline"/>
        <w:rPr>
          <w:rStyle w:val="normaltextrun"/>
          <w:rFonts w:ascii="Arial" w:hAnsi="Arial" w:cs="Arial"/>
          <w:b/>
          <w:bCs/>
          <w:lang w:val="es-CO"/>
        </w:rPr>
      </w:pPr>
      <w:r>
        <w:rPr>
          <w:rStyle w:val="normaltextrun"/>
          <w:rFonts w:ascii="Arial" w:hAnsi="Arial" w:cs="Arial"/>
          <w:b/>
          <w:bCs/>
          <w:lang w:val="es-CO"/>
        </w:rPr>
        <w:t>Funcasol USA Foundation</w:t>
      </w:r>
    </w:p>
    <w:p w14:paraId="59552670" w14:textId="77777777" w:rsidR="00666223" w:rsidRDefault="00666223" w:rsidP="006662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lang w:val="es-CO"/>
        </w:rPr>
        <w:t>Ambassador ad Honorem </w:t>
      </w:r>
      <w:r>
        <w:rPr>
          <w:rStyle w:val="eop"/>
          <w:rFonts w:ascii="Arial" w:hAnsi="Arial" w:cs="Arial"/>
        </w:rPr>
        <w:t> </w:t>
      </w:r>
    </w:p>
    <w:p w14:paraId="32B06A62" w14:textId="77777777" w:rsidR="00666223" w:rsidRDefault="00666223" w:rsidP="0066622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4EE0752" w14:textId="77777777" w:rsidR="00666223" w:rsidRDefault="00666223" w:rsidP="0066622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A9BA6D6" w14:textId="77777777" w:rsidR="00666223" w:rsidRDefault="00666223" w:rsidP="006465A4"/>
    <w:sectPr w:rsidR="00666223" w:rsidSect="001019E3">
      <w:headerReference w:type="even" r:id="rId7"/>
      <w:headerReference w:type="default" r:id="rId8"/>
      <w:footerReference w:type="even" r:id="rId9"/>
      <w:footerReference w:type="default" r:id="rId10"/>
      <w:headerReference w:type="first" r:id="rId11"/>
      <w:footerReference w:type="first" r:id="rId12"/>
      <w:pgSz w:w="12240" w:h="15840"/>
      <w:pgMar w:top="2047" w:right="1440" w:bottom="2160"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DADDC" w14:textId="77777777" w:rsidR="00C86FFB" w:rsidRDefault="00C86FFB">
      <w:r>
        <w:separator/>
      </w:r>
    </w:p>
  </w:endnote>
  <w:endnote w:type="continuationSeparator" w:id="0">
    <w:p w14:paraId="6D015980" w14:textId="77777777" w:rsidR="00C86FFB" w:rsidRDefault="00C8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0CF12" w14:textId="77777777" w:rsidR="006743A9" w:rsidRDefault="00674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7B8F1" w14:textId="77777777" w:rsidR="001019E3" w:rsidRDefault="001019E3">
    <w:pPr>
      <w:pStyle w:val="Footer"/>
    </w:pPr>
  </w:p>
  <w:p w14:paraId="3DEEE365" w14:textId="77777777" w:rsidR="001019E3" w:rsidRDefault="00101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61B57" w14:textId="77777777" w:rsidR="006743A9" w:rsidRDefault="00674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C359C" w14:textId="77777777" w:rsidR="00C86FFB" w:rsidRDefault="00C86FFB">
      <w:r>
        <w:separator/>
      </w:r>
    </w:p>
  </w:footnote>
  <w:footnote w:type="continuationSeparator" w:id="0">
    <w:p w14:paraId="6F57D7A8" w14:textId="77777777" w:rsidR="00C86FFB" w:rsidRDefault="00C86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2F737" w14:textId="77777777" w:rsidR="006743A9" w:rsidRDefault="00674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AAAC7" w14:textId="77777777" w:rsidR="001019E3" w:rsidRDefault="001019E3">
    <w:pPr>
      <w:pStyle w:val="Header"/>
    </w:pPr>
  </w:p>
  <w:p w14:paraId="0A467BFF" w14:textId="77777777" w:rsidR="001019E3" w:rsidRDefault="001019E3">
    <w:pPr>
      <w:pStyle w:val="Header"/>
    </w:pPr>
  </w:p>
  <w:p w14:paraId="4D0FA819" w14:textId="77777777" w:rsidR="001019E3" w:rsidRDefault="001019E3">
    <w:pPr>
      <w:pStyle w:val="Header"/>
    </w:pPr>
  </w:p>
  <w:p w14:paraId="6CB0A557" w14:textId="77777777" w:rsidR="001019E3" w:rsidRDefault="001019E3">
    <w:pPr>
      <w:pStyle w:val="Header"/>
    </w:pPr>
  </w:p>
  <w:p w14:paraId="4FC3E7C6" w14:textId="77777777" w:rsidR="000E6E49" w:rsidRDefault="000E6E49" w:rsidP="00445B82">
    <w:pPr>
      <w:pStyle w:val="Footer"/>
      <w:jc w:val="center"/>
      <w:rPr>
        <w:rFonts w:ascii="Arial" w:hAnsi="Arial" w:cs="Arial"/>
        <w:sz w:val="18"/>
        <w:szCs w:val="18"/>
      </w:rPr>
    </w:pPr>
  </w:p>
  <w:p w14:paraId="299F89CC" w14:textId="279E2A6D" w:rsidR="00A277FB" w:rsidRDefault="005F2791" w:rsidP="00343B24">
    <w:pPr>
      <w:pStyle w:val="Footer"/>
      <w:tabs>
        <w:tab w:val="clear" w:pos="8504"/>
        <w:tab w:val="left" w:pos="240"/>
        <w:tab w:val="right" w:pos="9099"/>
      </w:tabs>
      <w:rPr>
        <w:rFonts w:ascii="Arial" w:hAnsi="Arial" w:cs="Arial"/>
        <w:sz w:val="18"/>
        <w:szCs w:val="18"/>
      </w:rPr>
    </w:pPr>
    <w:r>
      <w:rPr>
        <w:noProof/>
      </w:rPr>
      <w:drawing>
        <wp:anchor distT="0" distB="0" distL="114300" distR="114300" simplePos="0" relativeHeight="251659264" behindDoc="1" locked="0" layoutInCell="1" allowOverlap="1" wp14:anchorId="195637AB" wp14:editId="3BAE451D">
          <wp:simplePos x="0" y="0"/>
          <wp:positionH relativeFrom="column">
            <wp:posOffset>38100</wp:posOffset>
          </wp:positionH>
          <wp:positionV relativeFrom="paragraph">
            <wp:posOffset>-123190</wp:posOffset>
          </wp:positionV>
          <wp:extent cx="1548765" cy="450215"/>
          <wp:effectExtent l="0" t="0" r="0" b="0"/>
          <wp:wrapTight wrapText="bothSides">
            <wp:wrapPolygon edited="0">
              <wp:start x="0" y="0"/>
              <wp:lineTo x="0" y="21021"/>
              <wp:lineTo x="21255" y="21021"/>
              <wp:lineTo x="21255" y="0"/>
              <wp:lineTo x="0" y="0"/>
            </wp:wrapPolygon>
          </wp:wrapTight>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343B24">
      <w:rPr>
        <w:rFonts w:ascii="Arial" w:hAnsi="Arial" w:cs="Arial"/>
        <w:sz w:val="18"/>
        <w:szCs w:val="18"/>
      </w:rPr>
      <w:tab/>
    </w:r>
    <w:r w:rsidR="00343B24">
      <w:rPr>
        <w:rFonts w:ascii="Arial" w:hAnsi="Arial" w:cs="Arial"/>
        <w:sz w:val="18"/>
        <w:szCs w:val="18"/>
      </w:rPr>
      <w:tab/>
    </w:r>
    <w:r w:rsidR="00343B24">
      <w:rPr>
        <w:rFonts w:ascii="Arial" w:hAnsi="Arial" w:cs="Arial"/>
        <w:sz w:val="18"/>
        <w:szCs w:val="18"/>
      </w:rPr>
      <w:tab/>
    </w:r>
    <w:r w:rsidR="00A277FB" w:rsidRPr="00A277FB">
      <w:rPr>
        <w:rFonts w:ascii="Arial" w:hAnsi="Arial" w:cs="Arial"/>
        <w:sz w:val="18"/>
        <w:szCs w:val="18"/>
      </w:rPr>
      <w:t xml:space="preserve"> </w:t>
    </w:r>
    <w:r w:rsidR="00B41E24" w:rsidRPr="001019E3">
      <w:rPr>
        <w:rFonts w:ascii="Arial" w:hAnsi="Arial" w:cs="Arial"/>
        <w:sz w:val="18"/>
        <w:szCs w:val="18"/>
      </w:rPr>
      <w:t>E-mail</w:t>
    </w:r>
    <w:r w:rsidR="00A277FB" w:rsidRPr="001019E3">
      <w:rPr>
        <w:rFonts w:ascii="Arial" w:hAnsi="Arial" w:cs="Arial"/>
        <w:sz w:val="18"/>
        <w:szCs w:val="18"/>
      </w:rPr>
      <w:t xml:space="preserve">: </w:t>
    </w:r>
    <w:hyperlink r:id="rId2" w:history="1">
      <w:r w:rsidR="00A277FB" w:rsidRPr="001019E3">
        <w:rPr>
          <w:rStyle w:val="Hyperlink"/>
          <w:rFonts w:ascii="Arial" w:hAnsi="Arial" w:cs="Arial"/>
          <w:sz w:val="18"/>
          <w:szCs w:val="18"/>
        </w:rPr>
        <w:t>mquintero@funcasolusa.org</w:t>
      </w:r>
    </w:hyperlink>
  </w:p>
  <w:p w14:paraId="68761C0B" w14:textId="77777777" w:rsidR="00A277FB" w:rsidRPr="001019E3" w:rsidRDefault="000E6E49" w:rsidP="00343B24">
    <w:pPr>
      <w:pStyle w:val="Footer"/>
      <w:tabs>
        <w:tab w:val="clear" w:pos="8504"/>
        <w:tab w:val="left" w:pos="375"/>
        <w:tab w:val="right" w:pos="9099"/>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A277FB" w:rsidRPr="001019E3">
      <w:rPr>
        <w:rFonts w:ascii="Arial" w:hAnsi="Arial" w:cs="Arial"/>
        <w:sz w:val="18"/>
        <w:szCs w:val="18"/>
      </w:rPr>
      <w:t xml:space="preserve"> Website: www.funcasolusa.org </w:t>
    </w:r>
  </w:p>
  <w:p w14:paraId="161EB009" w14:textId="77777777" w:rsidR="00A277FB" w:rsidRPr="00343B24" w:rsidRDefault="00A277FB" w:rsidP="00343B24">
    <w:pPr>
      <w:pStyle w:val="Footer"/>
      <w:tabs>
        <w:tab w:val="clear" w:pos="8504"/>
      </w:tabs>
      <w:rPr>
        <w:rFonts w:ascii="Arial" w:hAnsi="Arial" w:cs="Arial"/>
        <w:sz w:val="18"/>
        <w:szCs w:val="18"/>
      </w:rPr>
    </w:pPr>
    <w:r w:rsidRPr="00343B24">
      <w:rPr>
        <w:rFonts w:ascii="Arial" w:hAnsi="Arial" w:cs="Arial"/>
        <w:sz w:val="18"/>
        <w:szCs w:val="18"/>
      </w:rPr>
      <w:tab/>
    </w:r>
    <w:r w:rsidR="00343B24">
      <w:rPr>
        <w:rFonts w:ascii="Arial" w:hAnsi="Arial" w:cs="Arial"/>
        <w:sz w:val="18"/>
        <w:szCs w:val="18"/>
      </w:rPr>
      <w:tab/>
      <w:t xml:space="preserve">           </w:t>
    </w:r>
    <w:r w:rsidRPr="00343B24">
      <w:rPr>
        <w:rFonts w:ascii="Arial" w:hAnsi="Arial" w:cs="Arial"/>
        <w:sz w:val="18"/>
        <w:szCs w:val="18"/>
      </w:rPr>
      <w:t xml:space="preserve">Phone: (305) </w:t>
    </w:r>
    <w:r w:rsidR="006743A9">
      <w:rPr>
        <w:rFonts w:ascii="Arial" w:hAnsi="Arial" w:cs="Arial"/>
        <w:sz w:val="18"/>
        <w:szCs w:val="18"/>
      </w:rPr>
      <w:t>7</w:t>
    </w:r>
    <w:r w:rsidRPr="00343B24">
      <w:rPr>
        <w:rFonts w:ascii="Arial" w:hAnsi="Arial" w:cs="Arial"/>
        <w:sz w:val="18"/>
        <w:szCs w:val="18"/>
      </w:rPr>
      <w:t>98-</w:t>
    </w:r>
    <w:r w:rsidR="006743A9">
      <w:rPr>
        <w:rFonts w:ascii="Arial" w:hAnsi="Arial" w:cs="Arial"/>
        <w:sz w:val="18"/>
        <w:szCs w:val="18"/>
      </w:rPr>
      <w:t>6232</w:t>
    </w:r>
    <w:r w:rsidRPr="00343B24">
      <w:rPr>
        <w:rFonts w:ascii="Arial" w:hAnsi="Arial" w:cs="Arial"/>
        <w:sz w:val="18"/>
        <w:szCs w:val="18"/>
      </w:rPr>
      <w:t xml:space="preserve"> </w:t>
    </w:r>
    <w:r w:rsidR="000E6E49" w:rsidRPr="00343B24">
      <w:rPr>
        <w:rFonts w:ascii="Arial" w:hAnsi="Arial" w:cs="Arial"/>
        <w:sz w:val="18"/>
        <w:szCs w:val="18"/>
      </w:rPr>
      <w:t xml:space="preserve"> </w:t>
    </w:r>
    <w:r w:rsidRPr="00343B24">
      <w:rPr>
        <w:rFonts w:ascii="Arial" w:hAnsi="Arial" w:cs="Arial"/>
        <w:sz w:val="18"/>
        <w:szCs w:val="18"/>
      </w:rPr>
      <w:t>Fax: (866) 476-0426</w:t>
    </w:r>
  </w:p>
  <w:p w14:paraId="3253FB2C" w14:textId="77777777" w:rsidR="00445B82" w:rsidRDefault="006743A9" w:rsidP="00343B24">
    <w:pPr>
      <w:pStyle w:val="Header"/>
      <w:tabs>
        <w:tab w:val="left" w:pos="1128"/>
      </w:tabs>
      <w:jc w:val="right"/>
      <w:rPr>
        <w:rFonts w:ascii="Arial" w:hAnsi="Arial" w:cs="Arial"/>
        <w:sz w:val="18"/>
        <w:szCs w:val="18"/>
      </w:rPr>
    </w:pPr>
    <w:r>
      <w:rPr>
        <w:rFonts w:ascii="Arial" w:hAnsi="Arial" w:cs="Arial"/>
        <w:sz w:val="18"/>
        <w:szCs w:val="18"/>
      </w:rPr>
      <w:t>158 Vista Terrace</w:t>
    </w:r>
    <w:r w:rsidR="00445B82">
      <w:rPr>
        <w:rFonts w:ascii="Arial" w:hAnsi="Arial" w:cs="Arial"/>
        <w:sz w:val="18"/>
        <w:szCs w:val="18"/>
      </w:rPr>
      <w:t xml:space="preserve"> </w:t>
    </w:r>
  </w:p>
  <w:p w14:paraId="5AD79FC6" w14:textId="77777777" w:rsidR="00FB25A2" w:rsidRDefault="00445B82" w:rsidP="00343B24">
    <w:pPr>
      <w:pStyle w:val="Header"/>
      <w:tabs>
        <w:tab w:val="clear" w:pos="4252"/>
        <w:tab w:val="clear" w:pos="8504"/>
      </w:tabs>
      <w:jc w:val="right"/>
    </w:pPr>
    <w:r w:rsidRPr="00343B24">
      <w:rPr>
        <w:rFonts w:ascii="Arial" w:hAnsi="Arial" w:cs="Arial"/>
        <w:sz w:val="18"/>
        <w:szCs w:val="18"/>
      </w:rPr>
      <w:t>Pompton Lakes, NJ 07442-1468 USA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466EF" w14:textId="77777777" w:rsidR="006743A9" w:rsidRDefault="00674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D3675"/>
    <w:multiLevelType w:val="multilevel"/>
    <w:tmpl w:val="EC503BD2"/>
    <w:lvl w:ilvl="0">
      <w:start w:val="2"/>
      <w:numFmt w:val="decimal"/>
      <w:lvlText w:val="%1.0"/>
      <w:lvlJc w:val="left"/>
      <w:pPr>
        <w:tabs>
          <w:tab w:val="num" w:pos="705"/>
        </w:tabs>
        <w:ind w:left="705" w:hanging="705"/>
      </w:pPr>
      <w:rPr>
        <w:rFonts w:cs="Times New Roman" w:hint="default"/>
      </w:rPr>
    </w:lvl>
    <w:lvl w:ilvl="1">
      <w:start w:val="1"/>
      <w:numFmt w:val="decimal"/>
      <w:lvlText w:val="%1.%2"/>
      <w:lvlJc w:val="left"/>
      <w:pPr>
        <w:tabs>
          <w:tab w:val="num" w:pos="1413"/>
        </w:tabs>
        <w:ind w:left="1413" w:hanging="70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 w15:restartNumberingAfterBreak="0">
    <w:nsid w:val="3E00479F"/>
    <w:multiLevelType w:val="multilevel"/>
    <w:tmpl w:val="E35009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4BA00E2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63311E09"/>
    <w:multiLevelType w:val="hybridMultilevel"/>
    <w:tmpl w:val="DEE80744"/>
    <w:lvl w:ilvl="0" w:tplc="5840F2DE">
      <w:start w:val="2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A84"/>
    <w:rsid w:val="00007D7E"/>
    <w:rsid w:val="00015833"/>
    <w:rsid w:val="00016E8D"/>
    <w:rsid w:val="00023BA8"/>
    <w:rsid w:val="000373CF"/>
    <w:rsid w:val="000403F1"/>
    <w:rsid w:val="00045824"/>
    <w:rsid w:val="00055531"/>
    <w:rsid w:val="000579F8"/>
    <w:rsid w:val="00060169"/>
    <w:rsid w:val="000737E0"/>
    <w:rsid w:val="00087D2D"/>
    <w:rsid w:val="00096428"/>
    <w:rsid w:val="000B4265"/>
    <w:rsid w:val="000C67C5"/>
    <w:rsid w:val="000C723B"/>
    <w:rsid w:val="000E2CAC"/>
    <w:rsid w:val="000E3727"/>
    <w:rsid w:val="000E6E49"/>
    <w:rsid w:val="000F0DD3"/>
    <w:rsid w:val="000F55C0"/>
    <w:rsid w:val="001019E3"/>
    <w:rsid w:val="00113658"/>
    <w:rsid w:val="00126346"/>
    <w:rsid w:val="00131762"/>
    <w:rsid w:val="0013594D"/>
    <w:rsid w:val="00137AE8"/>
    <w:rsid w:val="00140707"/>
    <w:rsid w:val="00140740"/>
    <w:rsid w:val="00145619"/>
    <w:rsid w:val="00162656"/>
    <w:rsid w:val="00164D2A"/>
    <w:rsid w:val="001760D6"/>
    <w:rsid w:val="0018167B"/>
    <w:rsid w:val="00183033"/>
    <w:rsid w:val="001846F0"/>
    <w:rsid w:val="001942F8"/>
    <w:rsid w:val="00194FE3"/>
    <w:rsid w:val="00195F38"/>
    <w:rsid w:val="001A5A0D"/>
    <w:rsid w:val="001B3F64"/>
    <w:rsid w:val="001B64BF"/>
    <w:rsid w:val="001C03A6"/>
    <w:rsid w:val="001C4A5E"/>
    <w:rsid w:val="001D2422"/>
    <w:rsid w:val="001E14A3"/>
    <w:rsid w:val="001E3834"/>
    <w:rsid w:val="001F66C1"/>
    <w:rsid w:val="001F7A49"/>
    <w:rsid w:val="00203F5B"/>
    <w:rsid w:val="00222E18"/>
    <w:rsid w:val="0023498F"/>
    <w:rsid w:val="002373C0"/>
    <w:rsid w:val="00237D81"/>
    <w:rsid w:val="00244FBF"/>
    <w:rsid w:val="0024735F"/>
    <w:rsid w:val="00253548"/>
    <w:rsid w:val="00256FF3"/>
    <w:rsid w:val="002679BD"/>
    <w:rsid w:val="00281C5F"/>
    <w:rsid w:val="002830FC"/>
    <w:rsid w:val="0028769B"/>
    <w:rsid w:val="00293096"/>
    <w:rsid w:val="00296196"/>
    <w:rsid w:val="002A677E"/>
    <w:rsid w:val="002B2407"/>
    <w:rsid w:val="002C0F3B"/>
    <w:rsid w:val="002D4D07"/>
    <w:rsid w:val="002E5017"/>
    <w:rsid w:val="002E7FFA"/>
    <w:rsid w:val="002F44AA"/>
    <w:rsid w:val="003133C9"/>
    <w:rsid w:val="00314667"/>
    <w:rsid w:val="00314CBE"/>
    <w:rsid w:val="003274A2"/>
    <w:rsid w:val="00336D8F"/>
    <w:rsid w:val="00343B24"/>
    <w:rsid w:val="00343EA4"/>
    <w:rsid w:val="00350579"/>
    <w:rsid w:val="00351357"/>
    <w:rsid w:val="003543A1"/>
    <w:rsid w:val="0035625D"/>
    <w:rsid w:val="00365F1E"/>
    <w:rsid w:val="0039250B"/>
    <w:rsid w:val="00397823"/>
    <w:rsid w:val="003A6121"/>
    <w:rsid w:val="003B04B2"/>
    <w:rsid w:val="003B1564"/>
    <w:rsid w:val="003B28A8"/>
    <w:rsid w:val="003B3434"/>
    <w:rsid w:val="003C347D"/>
    <w:rsid w:val="003C6273"/>
    <w:rsid w:val="003D7CC7"/>
    <w:rsid w:val="003E7683"/>
    <w:rsid w:val="003F24FB"/>
    <w:rsid w:val="003F6720"/>
    <w:rsid w:val="0040303D"/>
    <w:rsid w:val="00413C14"/>
    <w:rsid w:val="004304AC"/>
    <w:rsid w:val="00432B75"/>
    <w:rsid w:val="004361AF"/>
    <w:rsid w:val="00445B82"/>
    <w:rsid w:val="00454846"/>
    <w:rsid w:val="00462D5C"/>
    <w:rsid w:val="00480284"/>
    <w:rsid w:val="00487DC0"/>
    <w:rsid w:val="00494DAA"/>
    <w:rsid w:val="004A6CBC"/>
    <w:rsid w:val="004B5A1C"/>
    <w:rsid w:val="004B6A76"/>
    <w:rsid w:val="004C1463"/>
    <w:rsid w:val="004C7368"/>
    <w:rsid w:val="004D3A74"/>
    <w:rsid w:val="004D685E"/>
    <w:rsid w:val="004E405F"/>
    <w:rsid w:val="004E62E8"/>
    <w:rsid w:val="0050471E"/>
    <w:rsid w:val="00535AE3"/>
    <w:rsid w:val="00540B85"/>
    <w:rsid w:val="00546F3E"/>
    <w:rsid w:val="00557E43"/>
    <w:rsid w:val="005635E8"/>
    <w:rsid w:val="005712DC"/>
    <w:rsid w:val="00584BD8"/>
    <w:rsid w:val="00592797"/>
    <w:rsid w:val="00595DEF"/>
    <w:rsid w:val="005B12EC"/>
    <w:rsid w:val="005C6498"/>
    <w:rsid w:val="005C7316"/>
    <w:rsid w:val="005D159B"/>
    <w:rsid w:val="005D37AE"/>
    <w:rsid w:val="005D795C"/>
    <w:rsid w:val="005E10CF"/>
    <w:rsid w:val="005E4878"/>
    <w:rsid w:val="005E54D7"/>
    <w:rsid w:val="005F2791"/>
    <w:rsid w:val="00604E0B"/>
    <w:rsid w:val="0060589B"/>
    <w:rsid w:val="00613DCA"/>
    <w:rsid w:val="00630E4F"/>
    <w:rsid w:val="00643B44"/>
    <w:rsid w:val="006465A4"/>
    <w:rsid w:val="006509ED"/>
    <w:rsid w:val="006536B0"/>
    <w:rsid w:val="00654A16"/>
    <w:rsid w:val="00661AAB"/>
    <w:rsid w:val="00663FD3"/>
    <w:rsid w:val="00666223"/>
    <w:rsid w:val="006743A9"/>
    <w:rsid w:val="00682793"/>
    <w:rsid w:val="00682802"/>
    <w:rsid w:val="00693CA7"/>
    <w:rsid w:val="006953E5"/>
    <w:rsid w:val="006964C1"/>
    <w:rsid w:val="00696CF2"/>
    <w:rsid w:val="006A0622"/>
    <w:rsid w:val="006A26D6"/>
    <w:rsid w:val="006D054A"/>
    <w:rsid w:val="006D0CA4"/>
    <w:rsid w:val="006D5A84"/>
    <w:rsid w:val="006F289C"/>
    <w:rsid w:val="006F404D"/>
    <w:rsid w:val="00703A1B"/>
    <w:rsid w:val="00710A82"/>
    <w:rsid w:val="00712A1B"/>
    <w:rsid w:val="007145C8"/>
    <w:rsid w:val="0071792F"/>
    <w:rsid w:val="00723C52"/>
    <w:rsid w:val="00730C8B"/>
    <w:rsid w:val="00747BFF"/>
    <w:rsid w:val="0075762F"/>
    <w:rsid w:val="0076095B"/>
    <w:rsid w:val="00781E89"/>
    <w:rsid w:val="007A7309"/>
    <w:rsid w:val="007B3A63"/>
    <w:rsid w:val="007C0D45"/>
    <w:rsid w:val="007C19C0"/>
    <w:rsid w:val="007C1F7E"/>
    <w:rsid w:val="007D0601"/>
    <w:rsid w:val="007D2953"/>
    <w:rsid w:val="007D5E6A"/>
    <w:rsid w:val="007E08E6"/>
    <w:rsid w:val="007F1737"/>
    <w:rsid w:val="007F7A1D"/>
    <w:rsid w:val="0080644F"/>
    <w:rsid w:val="008220A5"/>
    <w:rsid w:val="008265CA"/>
    <w:rsid w:val="00836622"/>
    <w:rsid w:val="00847253"/>
    <w:rsid w:val="0085790A"/>
    <w:rsid w:val="00871AAD"/>
    <w:rsid w:val="00871AE9"/>
    <w:rsid w:val="00881EA9"/>
    <w:rsid w:val="008925C0"/>
    <w:rsid w:val="00892B06"/>
    <w:rsid w:val="008A16C7"/>
    <w:rsid w:val="008A5BA8"/>
    <w:rsid w:val="008B3768"/>
    <w:rsid w:val="008B404E"/>
    <w:rsid w:val="008C3458"/>
    <w:rsid w:val="008C541D"/>
    <w:rsid w:val="008F0C99"/>
    <w:rsid w:val="008F3E95"/>
    <w:rsid w:val="008F43FD"/>
    <w:rsid w:val="008F7B3C"/>
    <w:rsid w:val="00900DE0"/>
    <w:rsid w:val="00906413"/>
    <w:rsid w:val="00910F51"/>
    <w:rsid w:val="009153CE"/>
    <w:rsid w:val="00931F74"/>
    <w:rsid w:val="009332C8"/>
    <w:rsid w:val="00941272"/>
    <w:rsid w:val="009509C0"/>
    <w:rsid w:val="00954FBC"/>
    <w:rsid w:val="0095705B"/>
    <w:rsid w:val="0096461E"/>
    <w:rsid w:val="00965CCC"/>
    <w:rsid w:val="0097193F"/>
    <w:rsid w:val="00973DA1"/>
    <w:rsid w:val="00980300"/>
    <w:rsid w:val="009867E9"/>
    <w:rsid w:val="00986835"/>
    <w:rsid w:val="00994723"/>
    <w:rsid w:val="009B04CD"/>
    <w:rsid w:val="009B29AA"/>
    <w:rsid w:val="009C31AE"/>
    <w:rsid w:val="009D4DA0"/>
    <w:rsid w:val="009D7689"/>
    <w:rsid w:val="009F20D7"/>
    <w:rsid w:val="00A01B81"/>
    <w:rsid w:val="00A05021"/>
    <w:rsid w:val="00A16368"/>
    <w:rsid w:val="00A165E7"/>
    <w:rsid w:val="00A1724F"/>
    <w:rsid w:val="00A23336"/>
    <w:rsid w:val="00A277FB"/>
    <w:rsid w:val="00A27A39"/>
    <w:rsid w:val="00A61F66"/>
    <w:rsid w:val="00A73910"/>
    <w:rsid w:val="00A7433D"/>
    <w:rsid w:val="00A93E83"/>
    <w:rsid w:val="00A942AB"/>
    <w:rsid w:val="00AB211B"/>
    <w:rsid w:val="00AB46F8"/>
    <w:rsid w:val="00AB4A34"/>
    <w:rsid w:val="00AB4DE6"/>
    <w:rsid w:val="00AC10A7"/>
    <w:rsid w:val="00AC26D8"/>
    <w:rsid w:val="00AE204F"/>
    <w:rsid w:val="00B132AC"/>
    <w:rsid w:val="00B26179"/>
    <w:rsid w:val="00B30396"/>
    <w:rsid w:val="00B30676"/>
    <w:rsid w:val="00B31883"/>
    <w:rsid w:val="00B33A1A"/>
    <w:rsid w:val="00B33A2B"/>
    <w:rsid w:val="00B404F0"/>
    <w:rsid w:val="00B41E24"/>
    <w:rsid w:val="00B55396"/>
    <w:rsid w:val="00B5561A"/>
    <w:rsid w:val="00B61BD1"/>
    <w:rsid w:val="00B67F78"/>
    <w:rsid w:val="00B759CB"/>
    <w:rsid w:val="00B828C8"/>
    <w:rsid w:val="00B94B41"/>
    <w:rsid w:val="00BA442C"/>
    <w:rsid w:val="00BB5797"/>
    <w:rsid w:val="00BC1888"/>
    <w:rsid w:val="00BC3E22"/>
    <w:rsid w:val="00BD2560"/>
    <w:rsid w:val="00BD27B0"/>
    <w:rsid w:val="00BE4E8E"/>
    <w:rsid w:val="00BF440D"/>
    <w:rsid w:val="00C11AEF"/>
    <w:rsid w:val="00C16C75"/>
    <w:rsid w:val="00C41705"/>
    <w:rsid w:val="00C44C51"/>
    <w:rsid w:val="00C547DE"/>
    <w:rsid w:val="00C571E9"/>
    <w:rsid w:val="00C61D10"/>
    <w:rsid w:val="00C71C11"/>
    <w:rsid w:val="00C8295F"/>
    <w:rsid w:val="00C85691"/>
    <w:rsid w:val="00C86FFB"/>
    <w:rsid w:val="00C9329D"/>
    <w:rsid w:val="00CA3176"/>
    <w:rsid w:val="00CB6152"/>
    <w:rsid w:val="00CC04D5"/>
    <w:rsid w:val="00CC3F7E"/>
    <w:rsid w:val="00CE42A3"/>
    <w:rsid w:val="00CE4672"/>
    <w:rsid w:val="00CF4EAB"/>
    <w:rsid w:val="00D0484C"/>
    <w:rsid w:val="00D0557A"/>
    <w:rsid w:val="00D06DFC"/>
    <w:rsid w:val="00D11C97"/>
    <w:rsid w:val="00D14089"/>
    <w:rsid w:val="00D34E84"/>
    <w:rsid w:val="00D352EB"/>
    <w:rsid w:val="00D36FD9"/>
    <w:rsid w:val="00D408EE"/>
    <w:rsid w:val="00D41166"/>
    <w:rsid w:val="00D51F3A"/>
    <w:rsid w:val="00D55586"/>
    <w:rsid w:val="00D64D26"/>
    <w:rsid w:val="00D674B5"/>
    <w:rsid w:val="00D70155"/>
    <w:rsid w:val="00D7437B"/>
    <w:rsid w:val="00D76513"/>
    <w:rsid w:val="00D81F22"/>
    <w:rsid w:val="00D862AE"/>
    <w:rsid w:val="00DA2530"/>
    <w:rsid w:val="00DA6A22"/>
    <w:rsid w:val="00DD5F1B"/>
    <w:rsid w:val="00DD63AB"/>
    <w:rsid w:val="00DE096C"/>
    <w:rsid w:val="00DE3C10"/>
    <w:rsid w:val="00DE44C8"/>
    <w:rsid w:val="00DE6269"/>
    <w:rsid w:val="00DE6365"/>
    <w:rsid w:val="00DF2D19"/>
    <w:rsid w:val="00DF444B"/>
    <w:rsid w:val="00DF46BC"/>
    <w:rsid w:val="00DF76B5"/>
    <w:rsid w:val="00E03B79"/>
    <w:rsid w:val="00E06649"/>
    <w:rsid w:val="00E1027D"/>
    <w:rsid w:val="00E13E00"/>
    <w:rsid w:val="00E201F5"/>
    <w:rsid w:val="00E5353B"/>
    <w:rsid w:val="00E65A49"/>
    <w:rsid w:val="00E82305"/>
    <w:rsid w:val="00E82B09"/>
    <w:rsid w:val="00E8617A"/>
    <w:rsid w:val="00E87933"/>
    <w:rsid w:val="00EA0D33"/>
    <w:rsid w:val="00EA5380"/>
    <w:rsid w:val="00EC0DF4"/>
    <w:rsid w:val="00EC5612"/>
    <w:rsid w:val="00ED40CF"/>
    <w:rsid w:val="00ED5C7E"/>
    <w:rsid w:val="00ED6E04"/>
    <w:rsid w:val="00EE31B6"/>
    <w:rsid w:val="00EE7847"/>
    <w:rsid w:val="00EF1564"/>
    <w:rsid w:val="00EF19F2"/>
    <w:rsid w:val="00F02DD4"/>
    <w:rsid w:val="00F10572"/>
    <w:rsid w:val="00F15104"/>
    <w:rsid w:val="00F17B22"/>
    <w:rsid w:val="00F22F97"/>
    <w:rsid w:val="00F25718"/>
    <w:rsid w:val="00F265F7"/>
    <w:rsid w:val="00F27D21"/>
    <w:rsid w:val="00F30F2A"/>
    <w:rsid w:val="00F35DD7"/>
    <w:rsid w:val="00F361CE"/>
    <w:rsid w:val="00F416A8"/>
    <w:rsid w:val="00F4296E"/>
    <w:rsid w:val="00F5083F"/>
    <w:rsid w:val="00F509A8"/>
    <w:rsid w:val="00F62B42"/>
    <w:rsid w:val="00F647ED"/>
    <w:rsid w:val="00F736B6"/>
    <w:rsid w:val="00F74042"/>
    <w:rsid w:val="00F863BF"/>
    <w:rsid w:val="00F97D7E"/>
    <w:rsid w:val="00FB25A2"/>
    <w:rsid w:val="00FB58F0"/>
    <w:rsid w:val="00FB784C"/>
    <w:rsid w:val="00FD6A68"/>
    <w:rsid w:val="00FE1BEB"/>
    <w:rsid w:val="00FE5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CCDB3D5"/>
  <w14:defaultImageDpi w14:val="0"/>
  <w15:docId w15:val="{B7A12E5A-4749-4C56-986D-B1AF7AE0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14CBE"/>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0B4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rPr>
  </w:style>
  <w:style w:type="character" w:styleId="HTMLTypewriter">
    <w:name w:val="HTML Typewriter"/>
    <w:basedOn w:val="DefaultParagraphFont"/>
    <w:uiPriority w:val="99"/>
    <w:rsid w:val="000B4265"/>
    <w:rPr>
      <w:rFonts w:ascii="Courier New" w:hAnsi="Courier New" w:cs="Times New Roman"/>
      <w:sz w:val="20"/>
    </w:rPr>
  </w:style>
  <w:style w:type="paragraph" w:styleId="Header">
    <w:name w:val="header"/>
    <w:basedOn w:val="Normal"/>
    <w:link w:val="HeaderChar"/>
    <w:uiPriority w:val="99"/>
    <w:rsid w:val="00613DCA"/>
    <w:pPr>
      <w:tabs>
        <w:tab w:val="center" w:pos="4252"/>
        <w:tab w:val="right" w:pos="8504"/>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613DCA"/>
    <w:pPr>
      <w:tabs>
        <w:tab w:val="center" w:pos="4252"/>
        <w:tab w:val="right" w:pos="8504"/>
      </w:tabs>
    </w:pPr>
  </w:style>
  <w:style w:type="character" w:customStyle="1" w:styleId="FooterChar">
    <w:name w:val="Footer Char"/>
    <w:basedOn w:val="DefaultParagraphFont"/>
    <w:link w:val="Footer"/>
    <w:uiPriority w:val="99"/>
    <w:locked/>
    <w:rsid w:val="00A277FB"/>
    <w:rPr>
      <w:rFonts w:cs="Times New Roman"/>
      <w:sz w:val="24"/>
    </w:rPr>
  </w:style>
  <w:style w:type="character" w:styleId="Hyperlink">
    <w:name w:val="Hyperlink"/>
    <w:basedOn w:val="DefaultParagraphFont"/>
    <w:uiPriority w:val="99"/>
    <w:rsid w:val="00164D2A"/>
    <w:rPr>
      <w:rFonts w:cs="Times New Roman"/>
      <w:color w:val="0000FF"/>
      <w:u w:val="single"/>
    </w:rPr>
  </w:style>
  <w:style w:type="character" w:customStyle="1" w:styleId="st1">
    <w:name w:val="st1"/>
    <w:rsid w:val="00F74042"/>
    <w:rPr>
      <w:shd w:val="clear" w:color="auto" w:fill="FFFF88"/>
    </w:rPr>
  </w:style>
  <w:style w:type="character" w:styleId="Strong">
    <w:name w:val="Strong"/>
    <w:basedOn w:val="DefaultParagraphFont"/>
    <w:uiPriority w:val="22"/>
    <w:qFormat/>
    <w:rsid w:val="000E2CAC"/>
    <w:rPr>
      <w:rFonts w:cs="Times New Roman"/>
      <w:b/>
    </w:rPr>
  </w:style>
  <w:style w:type="character" w:customStyle="1" w:styleId="apple-style-span">
    <w:name w:val="apple-style-span"/>
    <w:rsid w:val="005C6498"/>
  </w:style>
  <w:style w:type="paragraph" w:styleId="BalloonText">
    <w:name w:val="Balloon Text"/>
    <w:basedOn w:val="Normal"/>
    <w:link w:val="BalloonTextChar"/>
    <w:uiPriority w:val="99"/>
    <w:rsid w:val="003C347D"/>
    <w:rPr>
      <w:rFonts w:ascii="Tahoma" w:hAnsi="Tahoma" w:cs="Tahoma"/>
      <w:sz w:val="16"/>
      <w:szCs w:val="16"/>
    </w:rPr>
  </w:style>
  <w:style w:type="character" w:customStyle="1" w:styleId="BalloonTextChar">
    <w:name w:val="Balloon Text Char"/>
    <w:basedOn w:val="DefaultParagraphFont"/>
    <w:link w:val="BalloonText"/>
    <w:uiPriority w:val="99"/>
    <w:locked/>
    <w:rsid w:val="003C347D"/>
    <w:rPr>
      <w:rFonts w:ascii="Tahoma" w:hAnsi="Tahoma" w:cs="Times New Roman"/>
      <w:sz w:val="16"/>
    </w:rPr>
  </w:style>
  <w:style w:type="character" w:styleId="FollowedHyperlink">
    <w:name w:val="FollowedHyperlink"/>
    <w:basedOn w:val="DefaultParagraphFont"/>
    <w:uiPriority w:val="99"/>
    <w:rsid w:val="00906413"/>
    <w:rPr>
      <w:rFonts w:cs="Times New Roman"/>
      <w:color w:val="800080"/>
      <w:u w:val="single"/>
    </w:rPr>
  </w:style>
  <w:style w:type="paragraph" w:styleId="NoSpacing">
    <w:name w:val="No Spacing"/>
    <w:uiPriority w:val="1"/>
    <w:qFormat/>
    <w:rsid w:val="00B30676"/>
    <w:rPr>
      <w:rFonts w:ascii="Calibri" w:hAnsi="Calibri"/>
      <w:sz w:val="22"/>
      <w:szCs w:val="22"/>
      <w:lang w:val="es-ES"/>
    </w:rPr>
  </w:style>
  <w:style w:type="paragraph" w:customStyle="1" w:styleId="paragraph">
    <w:name w:val="paragraph"/>
    <w:basedOn w:val="Normal"/>
    <w:rsid w:val="00666223"/>
    <w:pPr>
      <w:spacing w:before="100" w:beforeAutospacing="1" w:after="100" w:afterAutospacing="1"/>
    </w:pPr>
  </w:style>
  <w:style w:type="character" w:customStyle="1" w:styleId="normaltextrun">
    <w:name w:val="normaltextrun"/>
    <w:rsid w:val="00666223"/>
  </w:style>
  <w:style w:type="character" w:customStyle="1" w:styleId="eop">
    <w:name w:val="eop"/>
    <w:rsid w:val="0066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459860">
      <w:marLeft w:val="0"/>
      <w:marRight w:val="0"/>
      <w:marTop w:val="0"/>
      <w:marBottom w:val="0"/>
      <w:divBdr>
        <w:top w:val="none" w:sz="0" w:space="0" w:color="auto"/>
        <w:left w:val="none" w:sz="0" w:space="0" w:color="auto"/>
        <w:bottom w:val="none" w:sz="0" w:space="0" w:color="auto"/>
        <w:right w:val="none" w:sz="0" w:space="0" w:color="auto"/>
      </w:divBdr>
    </w:div>
    <w:div w:id="2053459862">
      <w:marLeft w:val="0"/>
      <w:marRight w:val="0"/>
      <w:marTop w:val="0"/>
      <w:marBottom w:val="0"/>
      <w:divBdr>
        <w:top w:val="none" w:sz="0" w:space="0" w:color="auto"/>
        <w:left w:val="none" w:sz="0" w:space="0" w:color="auto"/>
        <w:bottom w:val="none" w:sz="0" w:space="0" w:color="auto"/>
        <w:right w:val="none" w:sz="0" w:space="0" w:color="auto"/>
      </w:divBdr>
      <w:divsChild>
        <w:div w:id="2053459861">
          <w:marLeft w:val="0"/>
          <w:marRight w:val="0"/>
          <w:marTop w:val="0"/>
          <w:marBottom w:val="0"/>
          <w:divBdr>
            <w:top w:val="none" w:sz="0" w:space="0" w:color="auto"/>
            <w:left w:val="none" w:sz="0" w:space="0" w:color="auto"/>
            <w:bottom w:val="none" w:sz="0" w:space="0" w:color="auto"/>
            <w:right w:val="none" w:sz="0" w:space="0" w:color="auto"/>
          </w:divBdr>
        </w:div>
      </w:divsChild>
    </w:div>
    <w:div w:id="2053459863">
      <w:marLeft w:val="0"/>
      <w:marRight w:val="0"/>
      <w:marTop w:val="0"/>
      <w:marBottom w:val="0"/>
      <w:divBdr>
        <w:top w:val="none" w:sz="0" w:space="0" w:color="auto"/>
        <w:left w:val="none" w:sz="0" w:space="0" w:color="auto"/>
        <w:bottom w:val="none" w:sz="0" w:space="0" w:color="auto"/>
        <w:right w:val="none" w:sz="0" w:space="0" w:color="auto"/>
      </w:divBdr>
    </w:div>
    <w:div w:id="2053459864">
      <w:marLeft w:val="0"/>
      <w:marRight w:val="0"/>
      <w:marTop w:val="0"/>
      <w:marBottom w:val="0"/>
      <w:divBdr>
        <w:top w:val="none" w:sz="0" w:space="0" w:color="auto"/>
        <w:left w:val="none" w:sz="0" w:space="0" w:color="auto"/>
        <w:bottom w:val="none" w:sz="0" w:space="0" w:color="auto"/>
        <w:right w:val="none" w:sz="0" w:space="0" w:color="auto"/>
      </w:divBdr>
    </w:div>
    <w:div w:id="2053459865">
      <w:marLeft w:val="0"/>
      <w:marRight w:val="0"/>
      <w:marTop w:val="0"/>
      <w:marBottom w:val="0"/>
      <w:divBdr>
        <w:top w:val="none" w:sz="0" w:space="0" w:color="auto"/>
        <w:left w:val="none" w:sz="0" w:space="0" w:color="auto"/>
        <w:bottom w:val="none" w:sz="0" w:space="0" w:color="auto"/>
        <w:right w:val="none" w:sz="0" w:space="0" w:color="auto"/>
      </w:divBdr>
    </w:div>
    <w:div w:id="2053459866">
      <w:marLeft w:val="0"/>
      <w:marRight w:val="0"/>
      <w:marTop w:val="0"/>
      <w:marBottom w:val="0"/>
      <w:divBdr>
        <w:top w:val="none" w:sz="0" w:space="0" w:color="auto"/>
        <w:left w:val="none" w:sz="0" w:space="0" w:color="auto"/>
        <w:bottom w:val="none" w:sz="0" w:space="0" w:color="auto"/>
        <w:right w:val="none" w:sz="0" w:space="0" w:color="auto"/>
      </w:divBdr>
    </w:div>
    <w:div w:id="2053459867">
      <w:marLeft w:val="0"/>
      <w:marRight w:val="0"/>
      <w:marTop w:val="0"/>
      <w:marBottom w:val="0"/>
      <w:divBdr>
        <w:top w:val="none" w:sz="0" w:space="0" w:color="auto"/>
        <w:left w:val="none" w:sz="0" w:space="0" w:color="auto"/>
        <w:bottom w:val="none" w:sz="0" w:space="0" w:color="auto"/>
        <w:right w:val="none" w:sz="0" w:space="0" w:color="auto"/>
      </w:divBdr>
    </w:div>
    <w:div w:id="2053459868">
      <w:marLeft w:val="0"/>
      <w:marRight w:val="0"/>
      <w:marTop w:val="0"/>
      <w:marBottom w:val="0"/>
      <w:divBdr>
        <w:top w:val="none" w:sz="0" w:space="0" w:color="auto"/>
        <w:left w:val="none" w:sz="0" w:space="0" w:color="auto"/>
        <w:bottom w:val="none" w:sz="0" w:space="0" w:color="auto"/>
        <w:right w:val="none" w:sz="0" w:space="0" w:color="auto"/>
      </w:divBdr>
      <w:divsChild>
        <w:div w:id="2053459925">
          <w:marLeft w:val="0"/>
          <w:marRight w:val="0"/>
          <w:marTop w:val="0"/>
          <w:marBottom w:val="0"/>
          <w:divBdr>
            <w:top w:val="none" w:sz="0" w:space="0" w:color="auto"/>
            <w:left w:val="none" w:sz="0" w:space="0" w:color="auto"/>
            <w:bottom w:val="none" w:sz="0" w:space="0" w:color="auto"/>
            <w:right w:val="none" w:sz="0" w:space="0" w:color="auto"/>
          </w:divBdr>
          <w:divsChild>
            <w:div w:id="2053459905">
              <w:marLeft w:val="2232"/>
              <w:marRight w:val="0"/>
              <w:marTop w:val="0"/>
              <w:marBottom w:val="0"/>
              <w:divBdr>
                <w:top w:val="none" w:sz="0" w:space="0" w:color="auto"/>
                <w:left w:val="none" w:sz="0" w:space="0" w:color="auto"/>
                <w:bottom w:val="none" w:sz="0" w:space="0" w:color="auto"/>
                <w:right w:val="none" w:sz="0" w:space="0" w:color="auto"/>
              </w:divBdr>
              <w:divsChild>
                <w:div w:id="2053459899">
                  <w:marLeft w:val="0"/>
                  <w:marRight w:val="0"/>
                  <w:marTop w:val="0"/>
                  <w:marBottom w:val="0"/>
                  <w:divBdr>
                    <w:top w:val="none" w:sz="0" w:space="0" w:color="auto"/>
                    <w:left w:val="single" w:sz="48" w:space="0" w:color="auto"/>
                    <w:bottom w:val="none" w:sz="0" w:space="0" w:color="auto"/>
                    <w:right w:val="none" w:sz="0" w:space="0" w:color="auto"/>
                  </w:divBdr>
                  <w:divsChild>
                    <w:div w:id="2053459907">
                      <w:marLeft w:val="0"/>
                      <w:marRight w:val="0"/>
                      <w:marTop w:val="0"/>
                      <w:marBottom w:val="0"/>
                      <w:divBdr>
                        <w:top w:val="none" w:sz="0" w:space="0" w:color="auto"/>
                        <w:left w:val="none" w:sz="0" w:space="0" w:color="auto"/>
                        <w:bottom w:val="none" w:sz="0" w:space="0" w:color="auto"/>
                        <w:right w:val="none" w:sz="0" w:space="0" w:color="auto"/>
                      </w:divBdr>
                      <w:divsChild>
                        <w:div w:id="2053459955">
                          <w:marLeft w:val="0"/>
                          <w:marRight w:val="0"/>
                          <w:marTop w:val="0"/>
                          <w:marBottom w:val="0"/>
                          <w:divBdr>
                            <w:top w:val="none" w:sz="0" w:space="0" w:color="auto"/>
                            <w:left w:val="none" w:sz="0" w:space="0" w:color="auto"/>
                            <w:bottom w:val="none" w:sz="0" w:space="0" w:color="auto"/>
                            <w:right w:val="none" w:sz="0" w:space="0" w:color="auto"/>
                          </w:divBdr>
                          <w:divsChild>
                            <w:div w:id="2053459964">
                              <w:marLeft w:val="0"/>
                              <w:marRight w:val="0"/>
                              <w:marTop w:val="0"/>
                              <w:marBottom w:val="0"/>
                              <w:divBdr>
                                <w:top w:val="none" w:sz="0" w:space="0" w:color="auto"/>
                                <w:left w:val="none" w:sz="0" w:space="0" w:color="auto"/>
                                <w:bottom w:val="none" w:sz="0" w:space="0" w:color="auto"/>
                                <w:right w:val="none" w:sz="0" w:space="0" w:color="auto"/>
                              </w:divBdr>
                              <w:divsChild>
                                <w:div w:id="2053459874">
                                  <w:marLeft w:val="0"/>
                                  <w:marRight w:val="0"/>
                                  <w:marTop w:val="0"/>
                                  <w:marBottom w:val="0"/>
                                  <w:divBdr>
                                    <w:top w:val="none" w:sz="0" w:space="0" w:color="auto"/>
                                    <w:left w:val="none" w:sz="0" w:space="0" w:color="auto"/>
                                    <w:bottom w:val="none" w:sz="0" w:space="0" w:color="auto"/>
                                    <w:right w:val="none" w:sz="0" w:space="0" w:color="auto"/>
                                  </w:divBdr>
                                  <w:divsChild>
                                    <w:div w:id="2053459870">
                                      <w:marLeft w:val="0"/>
                                      <w:marRight w:val="0"/>
                                      <w:marTop w:val="0"/>
                                      <w:marBottom w:val="0"/>
                                      <w:divBdr>
                                        <w:top w:val="none" w:sz="0" w:space="0" w:color="auto"/>
                                        <w:left w:val="none" w:sz="0" w:space="0" w:color="auto"/>
                                        <w:bottom w:val="none" w:sz="0" w:space="0" w:color="auto"/>
                                        <w:right w:val="none" w:sz="0" w:space="0" w:color="auto"/>
                                      </w:divBdr>
                                      <w:divsChild>
                                        <w:div w:id="2053459890">
                                          <w:marLeft w:val="0"/>
                                          <w:marRight w:val="0"/>
                                          <w:marTop w:val="0"/>
                                          <w:marBottom w:val="0"/>
                                          <w:divBdr>
                                            <w:top w:val="none" w:sz="0" w:space="0" w:color="auto"/>
                                            <w:left w:val="none" w:sz="0" w:space="0" w:color="auto"/>
                                            <w:bottom w:val="none" w:sz="0" w:space="0" w:color="auto"/>
                                            <w:right w:val="none" w:sz="0" w:space="0" w:color="auto"/>
                                          </w:divBdr>
                                          <w:divsChild>
                                            <w:div w:id="2053459911">
                                              <w:marLeft w:val="0"/>
                                              <w:marRight w:val="0"/>
                                              <w:marTop w:val="0"/>
                                              <w:marBottom w:val="0"/>
                                              <w:divBdr>
                                                <w:top w:val="none" w:sz="0" w:space="0" w:color="auto"/>
                                                <w:left w:val="none" w:sz="0" w:space="0" w:color="auto"/>
                                                <w:bottom w:val="none" w:sz="0" w:space="0" w:color="auto"/>
                                                <w:right w:val="none" w:sz="0" w:space="0" w:color="auto"/>
                                              </w:divBdr>
                                              <w:divsChild>
                                                <w:div w:id="2053459949">
                                                  <w:marLeft w:val="0"/>
                                                  <w:marRight w:val="0"/>
                                                  <w:marTop w:val="0"/>
                                                  <w:marBottom w:val="0"/>
                                                  <w:divBdr>
                                                    <w:top w:val="none" w:sz="0" w:space="0" w:color="auto"/>
                                                    <w:left w:val="none" w:sz="0" w:space="0" w:color="auto"/>
                                                    <w:bottom w:val="none" w:sz="0" w:space="0" w:color="auto"/>
                                                    <w:right w:val="none" w:sz="0" w:space="0" w:color="auto"/>
                                                  </w:divBdr>
                                                  <w:divsChild>
                                                    <w:div w:id="2053459951">
                                                      <w:marLeft w:val="0"/>
                                                      <w:marRight w:val="0"/>
                                                      <w:marTop w:val="0"/>
                                                      <w:marBottom w:val="0"/>
                                                      <w:divBdr>
                                                        <w:top w:val="none" w:sz="0" w:space="0" w:color="auto"/>
                                                        <w:left w:val="none" w:sz="0" w:space="0" w:color="auto"/>
                                                        <w:bottom w:val="none" w:sz="0" w:space="0" w:color="auto"/>
                                                        <w:right w:val="none" w:sz="0" w:space="0" w:color="auto"/>
                                                      </w:divBdr>
                                                      <w:divsChild>
                                                        <w:div w:id="2053459939">
                                                          <w:marLeft w:val="0"/>
                                                          <w:marRight w:val="0"/>
                                                          <w:marTop w:val="0"/>
                                                          <w:marBottom w:val="0"/>
                                                          <w:divBdr>
                                                            <w:top w:val="none" w:sz="0" w:space="0" w:color="auto"/>
                                                            <w:left w:val="none" w:sz="0" w:space="0" w:color="auto"/>
                                                            <w:bottom w:val="none" w:sz="0" w:space="0" w:color="auto"/>
                                                            <w:right w:val="none" w:sz="0" w:space="0" w:color="auto"/>
                                                          </w:divBdr>
                                                        </w:div>
                                                        <w:div w:id="20534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3459903">
      <w:marLeft w:val="0"/>
      <w:marRight w:val="0"/>
      <w:marTop w:val="0"/>
      <w:marBottom w:val="0"/>
      <w:divBdr>
        <w:top w:val="none" w:sz="0" w:space="0" w:color="auto"/>
        <w:left w:val="none" w:sz="0" w:space="0" w:color="auto"/>
        <w:bottom w:val="none" w:sz="0" w:space="0" w:color="auto"/>
        <w:right w:val="none" w:sz="0" w:space="0" w:color="auto"/>
      </w:divBdr>
    </w:div>
    <w:div w:id="2053459928">
      <w:marLeft w:val="0"/>
      <w:marRight w:val="0"/>
      <w:marTop w:val="0"/>
      <w:marBottom w:val="0"/>
      <w:divBdr>
        <w:top w:val="none" w:sz="0" w:space="0" w:color="auto"/>
        <w:left w:val="none" w:sz="0" w:space="0" w:color="auto"/>
        <w:bottom w:val="none" w:sz="0" w:space="0" w:color="auto"/>
        <w:right w:val="none" w:sz="0" w:space="0" w:color="auto"/>
      </w:divBdr>
      <w:divsChild>
        <w:div w:id="2053459871">
          <w:marLeft w:val="0"/>
          <w:marRight w:val="0"/>
          <w:marTop w:val="0"/>
          <w:marBottom w:val="0"/>
          <w:divBdr>
            <w:top w:val="none" w:sz="0" w:space="0" w:color="auto"/>
            <w:left w:val="none" w:sz="0" w:space="0" w:color="auto"/>
            <w:bottom w:val="none" w:sz="0" w:space="0" w:color="auto"/>
            <w:right w:val="none" w:sz="0" w:space="0" w:color="auto"/>
          </w:divBdr>
          <w:divsChild>
            <w:div w:id="2053459875">
              <w:marLeft w:val="0"/>
              <w:marRight w:val="0"/>
              <w:marTop w:val="0"/>
              <w:marBottom w:val="0"/>
              <w:divBdr>
                <w:top w:val="none" w:sz="0" w:space="0" w:color="auto"/>
                <w:left w:val="none" w:sz="0" w:space="0" w:color="auto"/>
                <w:bottom w:val="none" w:sz="0" w:space="0" w:color="auto"/>
                <w:right w:val="none" w:sz="0" w:space="0" w:color="auto"/>
              </w:divBdr>
            </w:div>
            <w:div w:id="2053459876">
              <w:marLeft w:val="0"/>
              <w:marRight w:val="0"/>
              <w:marTop w:val="0"/>
              <w:marBottom w:val="0"/>
              <w:divBdr>
                <w:top w:val="none" w:sz="0" w:space="0" w:color="auto"/>
                <w:left w:val="none" w:sz="0" w:space="0" w:color="auto"/>
                <w:bottom w:val="none" w:sz="0" w:space="0" w:color="auto"/>
                <w:right w:val="none" w:sz="0" w:space="0" w:color="auto"/>
              </w:divBdr>
              <w:divsChild>
                <w:div w:id="2053459881">
                  <w:marLeft w:val="0"/>
                  <w:marRight w:val="0"/>
                  <w:marTop w:val="0"/>
                  <w:marBottom w:val="0"/>
                  <w:divBdr>
                    <w:top w:val="none" w:sz="0" w:space="0" w:color="auto"/>
                    <w:left w:val="none" w:sz="0" w:space="0" w:color="auto"/>
                    <w:bottom w:val="none" w:sz="0" w:space="0" w:color="auto"/>
                    <w:right w:val="none" w:sz="0" w:space="0" w:color="auto"/>
                  </w:divBdr>
                </w:div>
                <w:div w:id="2053459948">
                  <w:marLeft w:val="0"/>
                  <w:marRight w:val="0"/>
                  <w:marTop w:val="0"/>
                  <w:marBottom w:val="0"/>
                  <w:divBdr>
                    <w:top w:val="none" w:sz="0" w:space="0" w:color="auto"/>
                    <w:left w:val="none" w:sz="0" w:space="0" w:color="auto"/>
                    <w:bottom w:val="none" w:sz="0" w:space="0" w:color="auto"/>
                    <w:right w:val="none" w:sz="0" w:space="0" w:color="auto"/>
                  </w:divBdr>
                </w:div>
                <w:div w:id="2053459967">
                  <w:marLeft w:val="0"/>
                  <w:marRight w:val="0"/>
                  <w:marTop w:val="0"/>
                  <w:marBottom w:val="0"/>
                  <w:divBdr>
                    <w:top w:val="none" w:sz="0" w:space="0" w:color="auto"/>
                    <w:left w:val="none" w:sz="0" w:space="0" w:color="auto"/>
                    <w:bottom w:val="none" w:sz="0" w:space="0" w:color="auto"/>
                    <w:right w:val="none" w:sz="0" w:space="0" w:color="auto"/>
                  </w:divBdr>
                </w:div>
              </w:divsChild>
            </w:div>
            <w:div w:id="2053459880">
              <w:marLeft w:val="0"/>
              <w:marRight w:val="0"/>
              <w:marTop w:val="0"/>
              <w:marBottom w:val="0"/>
              <w:divBdr>
                <w:top w:val="none" w:sz="0" w:space="0" w:color="auto"/>
                <w:left w:val="none" w:sz="0" w:space="0" w:color="auto"/>
                <w:bottom w:val="none" w:sz="0" w:space="0" w:color="auto"/>
                <w:right w:val="none" w:sz="0" w:space="0" w:color="auto"/>
              </w:divBdr>
              <w:divsChild>
                <w:div w:id="2053459872">
                  <w:marLeft w:val="0"/>
                  <w:marRight w:val="0"/>
                  <w:marTop w:val="0"/>
                  <w:marBottom w:val="0"/>
                  <w:divBdr>
                    <w:top w:val="none" w:sz="0" w:space="0" w:color="auto"/>
                    <w:left w:val="none" w:sz="0" w:space="0" w:color="auto"/>
                    <w:bottom w:val="none" w:sz="0" w:space="0" w:color="auto"/>
                    <w:right w:val="none" w:sz="0" w:space="0" w:color="auto"/>
                  </w:divBdr>
                </w:div>
                <w:div w:id="2053459901">
                  <w:marLeft w:val="0"/>
                  <w:marRight w:val="0"/>
                  <w:marTop w:val="0"/>
                  <w:marBottom w:val="0"/>
                  <w:divBdr>
                    <w:top w:val="none" w:sz="0" w:space="0" w:color="auto"/>
                    <w:left w:val="none" w:sz="0" w:space="0" w:color="auto"/>
                    <w:bottom w:val="none" w:sz="0" w:space="0" w:color="auto"/>
                    <w:right w:val="none" w:sz="0" w:space="0" w:color="auto"/>
                  </w:divBdr>
                </w:div>
                <w:div w:id="2053459942">
                  <w:marLeft w:val="0"/>
                  <w:marRight w:val="0"/>
                  <w:marTop w:val="0"/>
                  <w:marBottom w:val="0"/>
                  <w:divBdr>
                    <w:top w:val="none" w:sz="0" w:space="0" w:color="auto"/>
                    <w:left w:val="none" w:sz="0" w:space="0" w:color="auto"/>
                    <w:bottom w:val="none" w:sz="0" w:space="0" w:color="auto"/>
                    <w:right w:val="none" w:sz="0" w:space="0" w:color="auto"/>
                  </w:divBdr>
                </w:div>
                <w:div w:id="2053459966">
                  <w:marLeft w:val="0"/>
                  <w:marRight w:val="0"/>
                  <w:marTop w:val="0"/>
                  <w:marBottom w:val="0"/>
                  <w:divBdr>
                    <w:top w:val="none" w:sz="0" w:space="0" w:color="auto"/>
                    <w:left w:val="none" w:sz="0" w:space="0" w:color="auto"/>
                    <w:bottom w:val="none" w:sz="0" w:space="0" w:color="auto"/>
                    <w:right w:val="none" w:sz="0" w:space="0" w:color="auto"/>
                  </w:divBdr>
                </w:div>
                <w:div w:id="2053459980">
                  <w:marLeft w:val="0"/>
                  <w:marRight w:val="0"/>
                  <w:marTop w:val="0"/>
                  <w:marBottom w:val="0"/>
                  <w:divBdr>
                    <w:top w:val="none" w:sz="0" w:space="0" w:color="auto"/>
                    <w:left w:val="none" w:sz="0" w:space="0" w:color="auto"/>
                    <w:bottom w:val="none" w:sz="0" w:space="0" w:color="auto"/>
                    <w:right w:val="none" w:sz="0" w:space="0" w:color="auto"/>
                  </w:divBdr>
                </w:div>
                <w:div w:id="2053459988">
                  <w:marLeft w:val="0"/>
                  <w:marRight w:val="0"/>
                  <w:marTop w:val="0"/>
                  <w:marBottom w:val="0"/>
                  <w:divBdr>
                    <w:top w:val="none" w:sz="0" w:space="0" w:color="auto"/>
                    <w:left w:val="none" w:sz="0" w:space="0" w:color="auto"/>
                    <w:bottom w:val="none" w:sz="0" w:space="0" w:color="auto"/>
                    <w:right w:val="none" w:sz="0" w:space="0" w:color="auto"/>
                  </w:divBdr>
                </w:div>
                <w:div w:id="2053459999">
                  <w:marLeft w:val="0"/>
                  <w:marRight w:val="0"/>
                  <w:marTop w:val="0"/>
                  <w:marBottom w:val="0"/>
                  <w:divBdr>
                    <w:top w:val="none" w:sz="0" w:space="0" w:color="auto"/>
                    <w:left w:val="none" w:sz="0" w:space="0" w:color="auto"/>
                    <w:bottom w:val="none" w:sz="0" w:space="0" w:color="auto"/>
                    <w:right w:val="none" w:sz="0" w:space="0" w:color="auto"/>
                  </w:divBdr>
                </w:div>
              </w:divsChild>
            </w:div>
            <w:div w:id="2053459893">
              <w:marLeft w:val="0"/>
              <w:marRight w:val="0"/>
              <w:marTop w:val="0"/>
              <w:marBottom w:val="0"/>
              <w:divBdr>
                <w:top w:val="none" w:sz="0" w:space="0" w:color="auto"/>
                <w:left w:val="none" w:sz="0" w:space="0" w:color="auto"/>
                <w:bottom w:val="none" w:sz="0" w:space="0" w:color="auto"/>
                <w:right w:val="none" w:sz="0" w:space="0" w:color="auto"/>
              </w:divBdr>
            </w:div>
            <w:div w:id="2053459910">
              <w:marLeft w:val="0"/>
              <w:marRight w:val="0"/>
              <w:marTop w:val="0"/>
              <w:marBottom w:val="0"/>
              <w:divBdr>
                <w:top w:val="none" w:sz="0" w:space="0" w:color="auto"/>
                <w:left w:val="none" w:sz="0" w:space="0" w:color="auto"/>
                <w:bottom w:val="none" w:sz="0" w:space="0" w:color="auto"/>
                <w:right w:val="none" w:sz="0" w:space="0" w:color="auto"/>
              </w:divBdr>
            </w:div>
            <w:div w:id="2053459916">
              <w:marLeft w:val="0"/>
              <w:marRight w:val="0"/>
              <w:marTop w:val="0"/>
              <w:marBottom w:val="0"/>
              <w:divBdr>
                <w:top w:val="none" w:sz="0" w:space="0" w:color="auto"/>
                <w:left w:val="none" w:sz="0" w:space="0" w:color="auto"/>
                <w:bottom w:val="none" w:sz="0" w:space="0" w:color="auto"/>
                <w:right w:val="none" w:sz="0" w:space="0" w:color="auto"/>
              </w:divBdr>
            </w:div>
            <w:div w:id="2053459922">
              <w:marLeft w:val="0"/>
              <w:marRight w:val="0"/>
              <w:marTop w:val="0"/>
              <w:marBottom w:val="0"/>
              <w:divBdr>
                <w:top w:val="none" w:sz="0" w:space="0" w:color="auto"/>
                <w:left w:val="none" w:sz="0" w:space="0" w:color="auto"/>
                <w:bottom w:val="none" w:sz="0" w:space="0" w:color="auto"/>
                <w:right w:val="none" w:sz="0" w:space="0" w:color="auto"/>
              </w:divBdr>
              <w:divsChild>
                <w:div w:id="2053459869">
                  <w:marLeft w:val="0"/>
                  <w:marRight w:val="0"/>
                  <w:marTop w:val="0"/>
                  <w:marBottom w:val="0"/>
                  <w:divBdr>
                    <w:top w:val="none" w:sz="0" w:space="0" w:color="auto"/>
                    <w:left w:val="none" w:sz="0" w:space="0" w:color="auto"/>
                    <w:bottom w:val="none" w:sz="0" w:space="0" w:color="auto"/>
                    <w:right w:val="none" w:sz="0" w:space="0" w:color="auto"/>
                  </w:divBdr>
                </w:div>
                <w:div w:id="2053459878">
                  <w:marLeft w:val="0"/>
                  <w:marRight w:val="0"/>
                  <w:marTop w:val="0"/>
                  <w:marBottom w:val="0"/>
                  <w:divBdr>
                    <w:top w:val="none" w:sz="0" w:space="0" w:color="auto"/>
                    <w:left w:val="none" w:sz="0" w:space="0" w:color="auto"/>
                    <w:bottom w:val="none" w:sz="0" w:space="0" w:color="auto"/>
                    <w:right w:val="none" w:sz="0" w:space="0" w:color="auto"/>
                  </w:divBdr>
                </w:div>
                <w:div w:id="2053459896">
                  <w:marLeft w:val="0"/>
                  <w:marRight w:val="0"/>
                  <w:marTop w:val="0"/>
                  <w:marBottom w:val="0"/>
                  <w:divBdr>
                    <w:top w:val="none" w:sz="0" w:space="0" w:color="auto"/>
                    <w:left w:val="none" w:sz="0" w:space="0" w:color="auto"/>
                    <w:bottom w:val="none" w:sz="0" w:space="0" w:color="auto"/>
                    <w:right w:val="none" w:sz="0" w:space="0" w:color="auto"/>
                  </w:divBdr>
                </w:div>
                <w:div w:id="2053459902">
                  <w:marLeft w:val="0"/>
                  <w:marRight w:val="0"/>
                  <w:marTop w:val="0"/>
                  <w:marBottom w:val="0"/>
                  <w:divBdr>
                    <w:top w:val="none" w:sz="0" w:space="0" w:color="auto"/>
                    <w:left w:val="none" w:sz="0" w:space="0" w:color="auto"/>
                    <w:bottom w:val="none" w:sz="0" w:space="0" w:color="auto"/>
                    <w:right w:val="none" w:sz="0" w:space="0" w:color="auto"/>
                  </w:divBdr>
                </w:div>
                <w:div w:id="2053459929">
                  <w:marLeft w:val="0"/>
                  <w:marRight w:val="0"/>
                  <w:marTop w:val="0"/>
                  <w:marBottom w:val="0"/>
                  <w:divBdr>
                    <w:top w:val="none" w:sz="0" w:space="0" w:color="auto"/>
                    <w:left w:val="none" w:sz="0" w:space="0" w:color="auto"/>
                    <w:bottom w:val="none" w:sz="0" w:space="0" w:color="auto"/>
                    <w:right w:val="none" w:sz="0" w:space="0" w:color="auto"/>
                  </w:divBdr>
                </w:div>
                <w:div w:id="2053459935">
                  <w:marLeft w:val="0"/>
                  <w:marRight w:val="0"/>
                  <w:marTop w:val="0"/>
                  <w:marBottom w:val="0"/>
                  <w:divBdr>
                    <w:top w:val="none" w:sz="0" w:space="0" w:color="auto"/>
                    <w:left w:val="none" w:sz="0" w:space="0" w:color="auto"/>
                    <w:bottom w:val="none" w:sz="0" w:space="0" w:color="auto"/>
                    <w:right w:val="none" w:sz="0" w:space="0" w:color="auto"/>
                  </w:divBdr>
                </w:div>
                <w:div w:id="2053459952">
                  <w:marLeft w:val="0"/>
                  <w:marRight w:val="0"/>
                  <w:marTop w:val="0"/>
                  <w:marBottom w:val="0"/>
                  <w:divBdr>
                    <w:top w:val="none" w:sz="0" w:space="0" w:color="auto"/>
                    <w:left w:val="none" w:sz="0" w:space="0" w:color="auto"/>
                    <w:bottom w:val="none" w:sz="0" w:space="0" w:color="auto"/>
                    <w:right w:val="none" w:sz="0" w:space="0" w:color="auto"/>
                  </w:divBdr>
                </w:div>
                <w:div w:id="2053459960">
                  <w:marLeft w:val="0"/>
                  <w:marRight w:val="0"/>
                  <w:marTop w:val="0"/>
                  <w:marBottom w:val="0"/>
                  <w:divBdr>
                    <w:top w:val="none" w:sz="0" w:space="0" w:color="auto"/>
                    <w:left w:val="none" w:sz="0" w:space="0" w:color="auto"/>
                    <w:bottom w:val="none" w:sz="0" w:space="0" w:color="auto"/>
                    <w:right w:val="none" w:sz="0" w:space="0" w:color="auto"/>
                  </w:divBdr>
                </w:div>
                <w:div w:id="2053459985">
                  <w:marLeft w:val="0"/>
                  <w:marRight w:val="0"/>
                  <w:marTop w:val="0"/>
                  <w:marBottom w:val="0"/>
                  <w:divBdr>
                    <w:top w:val="none" w:sz="0" w:space="0" w:color="auto"/>
                    <w:left w:val="none" w:sz="0" w:space="0" w:color="auto"/>
                    <w:bottom w:val="none" w:sz="0" w:space="0" w:color="auto"/>
                    <w:right w:val="none" w:sz="0" w:space="0" w:color="auto"/>
                  </w:divBdr>
                </w:div>
                <w:div w:id="2053459993">
                  <w:marLeft w:val="0"/>
                  <w:marRight w:val="0"/>
                  <w:marTop w:val="0"/>
                  <w:marBottom w:val="0"/>
                  <w:divBdr>
                    <w:top w:val="none" w:sz="0" w:space="0" w:color="auto"/>
                    <w:left w:val="none" w:sz="0" w:space="0" w:color="auto"/>
                    <w:bottom w:val="none" w:sz="0" w:space="0" w:color="auto"/>
                    <w:right w:val="none" w:sz="0" w:space="0" w:color="auto"/>
                  </w:divBdr>
                </w:div>
              </w:divsChild>
            </w:div>
            <w:div w:id="2053459924">
              <w:marLeft w:val="0"/>
              <w:marRight w:val="0"/>
              <w:marTop w:val="0"/>
              <w:marBottom w:val="0"/>
              <w:divBdr>
                <w:top w:val="none" w:sz="0" w:space="0" w:color="auto"/>
                <w:left w:val="none" w:sz="0" w:space="0" w:color="auto"/>
                <w:bottom w:val="none" w:sz="0" w:space="0" w:color="auto"/>
                <w:right w:val="none" w:sz="0" w:space="0" w:color="auto"/>
              </w:divBdr>
            </w:div>
            <w:div w:id="2053459927">
              <w:marLeft w:val="0"/>
              <w:marRight w:val="0"/>
              <w:marTop w:val="0"/>
              <w:marBottom w:val="0"/>
              <w:divBdr>
                <w:top w:val="none" w:sz="0" w:space="0" w:color="auto"/>
                <w:left w:val="none" w:sz="0" w:space="0" w:color="auto"/>
                <w:bottom w:val="none" w:sz="0" w:space="0" w:color="auto"/>
                <w:right w:val="none" w:sz="0" w:space="0" w:color="auto"/>
              </w:divBdr>
            </w:div>
            <w:div w:id="2053459937">
              <w:marLeft w:val="0"/>
              <w:marRight w:val="0"/>
              <w:marTop w:val="0"/>
              <w:marBottom w:val="0"/>
              <w:divBdr>
                <w:top w:val="none" w:sz="0" w:space="0" w:color="auto"/>
                <w:left w:val="none" w:sz="0" w:space="0" w:color="auto"/>
                <w:bottom w:val="none" w:sz="0" w:space="0" w:color="auto"/>
                <w:right w:val="none" w:sz="0" w:space="0" w:color="auto"/>
              </w:divBdr>
            </w:div>
            <w:div w:id="2053459941">
              <w:marLeft w:val="0"/>
              <w:marRight w:val="0"/>
              <w:marTop w:val="0"/>
              <w:marBottom w:val="0"/>
              <w:divBdr>
                <w:top w:val="none" w:sz="0" w:space="0" w:color="auto"/>
                <w:left w:val="none" w:sz="0" w:space="0" w:color="auto"/>
                <w:bottom w:val="none" w:sz="0" w:space="0" w:color="auto"/>
                <w:right w:val="none" w:sz="0" w:space="0" w:color="auto"/>
              </w:divBdr>
            </w:div>
            <w:div w:id="2053459961">
              <w:marLeft w:val="0"/>
              <w:marRight w:val="0"/>
              <w:marTop w:val="0"/>
              <w:marBottom w:val="0"/>
              <w:divBdr>
                <w:top w:val="none" w:sz="0" w:space="0" w:color="auto"/>
                <w:left w:val="none" w:sz="0" w:space="0" w:color="auto"/>
                <w:bottom w:val="none" w:sz="0" w:space="0" w:color="auto"/>
                <w:right w:val="none" w:sz="0" w:space="0" w:color="auto"/>
              </w:divBdr>
            </w:div>
            <w:div w:id="2053459996">
              <w:marLeft w:val="0"/>
              <w:marRight w:val="0"/>
              <w:marTop w:val="0"/>
              <w:marBottom w:val="0"/>
              <w:divBdr>
                <w:top w:val="none" w:sz="0" w:space="0" w:color="auto"/>
                <w:left w:val="none" w:sz="0" w:space="0" w:color="auto"/>
                <w:bottom w:val="none" w:sz="0" w:space="0" w:color="auto"/>
                <w:right w:val="none" w:sz="0" w:space="0" w:color="auto"/>
              </w:divBdr>
            </w:div>
          </w:divsChild>
        </w:div>
        <w:div w:id="2053459908">
          <w:marLeft w:val="0"/>
          <w:marRight w:val="0"/>
          <w:marTop w:val="0"/>
          <w:marBottom w:val="0"/>
          <w:divBdr>
            <w:top w:val="none" w:sz="0" w:space="0" w:color="auto"/>
            <w:left w:val="none" w:sz="0" w:space="0" w:color="auto"/>
            <w:bottom w:val="none" w:sz="0" w:space="0" w:color="auto"/>
            <w:right w:val="none" w:sz="0" w:space="0" w:color="auto"/>
          </w:divBdr>
        </w:div>
        <w:div w:id="2053459920">
          <w:marLeft w:val="0"/>
          <w:marRight w:val="0"/>
          <w:marTop w:val="0"/>
          <w:marBottom w:val="0"/>
          <w:divBdr>
            <w:top w:val="none" w:sz="0" w:space="0" w:color="auto"/>
            <w:left w:val="none" w:sz="0" w:space="0" w:color="auto"/>
            <w:bottom w:val="none" w:sz="0" w:space="0" w:color="auto"/>
            <w:right w:val="none" w:sz="0" w:space="0" w:color="auto"/>
          </w:divBdr>
        </w:div>
        <w:div w:id="2053459930">
          <w:marLeft w:val="0"/>
          <w:marRight w:val="0"/>
          <w:marTop w:val="0"/>
          <w:marBottom w:val="0"/>
          <w:divBdr>
            <w:top w:val="none" w:sz="0" w:space="0" w:color="auto"/>
            <w:left w:val="none" w:sz="0" w:space="0" w:color="auto"/>
            <w:bottom w:val="none" w:sz="0" w:space="0" w:color="auto"/>
            <w:right w:val="none" w:sz="0" w:space="0" w:color="auto"/>
          </w:divBdr>
        </w:div>
        <w:div w:id="2053459936">
          <w:marLeft w:val="0"/>
          <w:marRight w:val="0"/>
          <w:marTop w:val="0"/>
          <w:marBottom w:val="0"/>
          <w:divBdr>
            <w:top w:val="none" w:sz="0" w:space="0" w:color="auto"/>
            <w:left w:val="none" w:sz="0" w:space="0" w:color="auto"/>
            <w:bottom w:val="none" w:sz="0" w:space="0" w:color="auto"/>
            <w:right w:val="none" w:sz="0" w:space="0" w:color="auto"/>
          </w:divBdr>
        </w:div>
        <w:div w:id="2053459946">
          <w:marLeft w:val="0"/>
          <w:marRight w:val="0"/>
          <w:marTop w:val="0"/>
          <w:marBottom w:val="0"/>
          <w:divBdr>
            <w:top w:val="none" w:sz="0" w:space="0" w:color="auto"/>
            <w:left w:val="none" w:sz="0" w:space="0" w:color="auto"/>
            <w:bottom w:val="none" w:sz="0" w:space="0" w:color="auto"/>
            <w:right w:val="none" w:sz="0" w:space="0" w:color="auto"/>
          </w:divBdr>
        </w:div>
        <w:div w:id="2053459970">
          <w:marLeft w:val="0"/>
          <w:marRight w:val="0"/>
          <w:marTop w:val="0"/>
          <w:marBottom w:val="0"/>
          <w:divBdr>
            <w:top w:val="none" w:sz="0" w:space="0" w:color="auto"/>
            <w:left w:val="none" w:sz="0" w:space="0" w:color="auto"/>
            <w:bottom w:val="none" w:sz="0" w:space="0" w:color="auto"/>
            <w:right w:val="none" w:sz="0" w:space="0" w:color="auto"/>
          </w:divBdr>
        </w:div>
        <w:div w:id="2053459979">
          <w:marLeft w:val="0"/>
          <w:marRight w:val="0"/>
          <w:marTop w:val="0"/>
          <w:marBottom w:val="0"/>
          <w:divBdr>
            <w:top w:val="none" w:sz="0" w:space="0" w:color="auto"/>
            <w:left w:val="none" w:sz="0" w:space="0" w:color="auto"/>
            <w:bottom w:val="none" w:sz="0" w:space="0" w:color="auto"/>
            <w:right w:val="none" w:sz="0" w:space="0" w:color="auto"/>
          </w:divBdr>
        </w:div>
        <w:div w:id="2053459983">
          <w:marLeft w:val="0"/>
          <w:marRight w:val="0"/>
          <w:marTop w:val="0"/>
          <w:marBottom w:val="0"/>
          <w:divBdr>
            <w:top w:val="none" w:sz="0" w:space="0" w:color="auto"/>
            <w:left w:val="none" w:sz="0" w:space="0" w:color="auto"/>
            <w:bottom w:val="none" w:sz="0" w:space="0" w:color="auto"/>
            <w:right w:val="none" w:sz="0" w:space="0" w:color="auto"/>
          </w:divBdr>
        </w:div>
      </w:divsChild>
    </w:div>
    <w:div w:id="2053459944">
      <w:marLeft w:val="0"/>
      <w:marRight w:val="0"/>
      <w:marTop w:val="0"/>
      <w:marBottom w:val="0"/>
      <w:divBdr>
        <w:top w:val="none" w:sz="0" w:space="0" w:color="auto"/>
        <w:left w:val="none" w:sz="0" w:space="0" w:color="auto"/>
        <w:bottom w:val="none" w:sz="0" w:space="0" w:color="auto"/>
        <w:right w:val="none" w:sz="0" w:space="0" w:color="auto"/>
      </w:divBdr>
      <w:divsChild>
        <w:div w:id="2053459943">
          <w:marLeft w:val="0"/>
          <w:marRight w:val="0"/>
          <w:marTop w:val="0"/>
          <w:marBottom w:val="0"/>
          <w:divBdr>
            <w:top w:val="none" w:sz="0" w:space="0" w:color="auto"/>
            <w:left w:val="none" w:sz="0" w:space="0" w:color="auto"/>
            <w:bottom w:val="none" w:sz="0" w:space="0" w:color="auto"/>
            <w:right w:val="none" w:sz="0" w:space="0" w:color="auto"/>
          </w:divBdr>
          <w:divsChild>
            <w:div w:id="2053459938">
              <w:marLeft w:val="1848"/>
              <w:marRight w:val="0"/>
              <w:marTop w:val="0"/>
              <w:marBottom w:val="0"/>
              <w:divBdr>
                <w:top w:val="none" w:sz="0" w:space="0" w:color="auto"/>
                <w:left w:val="none" w:sz="0" w:space="0" w:color="auto"/>
                <w:bottom w:val="none" w:sz="0" w:space="0" w:color="auto"/>
                <w:right w:val="none" w:sz="0" w:space="0" w:color="auto"/>
              </w:divBdr>
              <w:divsChild>
                <w:div w:id="2053459940">
                  <w:marLeft w:val="0"/>
                  <w:marRight w:val="0"/>
                  <w:marTop w:val="0"/>
                  <w:marBottom w:val="0"/>
                  <w:divBdr>
                    <w:top w:val="none" w:sz="0" w:space="0" w:color="auto"/>
                    <w:left w:val="single" w:sz="48" w:space="0" w:color="C3D9FF"/>
                    <w:bottom w:val="none" w:sz="0" w:space="0" w:color="auto"/>
                    <w:right w:val="none" w:sz="0" w:space="0" w:color="auto"/>
                  </w:divBdr>
                  <w:divsChild>
                    <w:div w:id="2053459932">
                      <w:marLeft w:val="0"/>
                      <w:marRight w:val="0"/>
                      <w:marTop w:val="0"/>
                      <w:marBottom w:val="0"/>
                      <w:divBdr>
                        <w:top w:val="none" w:sz="0" w:space="0" w:color="auto"/>
                        <w:left w:val="none" w:sz="0" w:space="0" w:color="auto"/>
                        <w:bottom w:val="none" w:sz="0" w:space="0" w:color="auto"/>
                        <w:right w:val="none" w:sz="0" w:space="0" w:color="auto"/>
                      </w:divBdr>
                      <w:divsChild>
                        <w:div w:id="2053459954">
                          <w:marLeft w:val="0"/>
                          <w:marRight w:val="0"/>
                          <w:marTop w:val="0"/>
                          <w:marBottom w:val="0"/>
                          <w:divBdr>
                            <w:top w:val="none" w:sz="0" w:space="0" w:color="auto"/>
                            <w:left w:val="none" w:sz="0" w:space="0" w:color="auto"/>
                            <w:bottom w:val="none" w:sz="0" w:space="0" w:color="auto"/>
                            <w:right w:val="none" w:sz="0" w:space="0" w:color="auto"/>
                          </w:divBdr>
                          <w:divsChild>
                            <w:div w:id="2053459987">
                              <w:marLeft w:val="0"/>
                              <w:marRight w:val="0"/>
                              <w:marTop w:val="0"/>
                              <w:marBottom w:val="0"/>
                              <w:divBdr>
                                <w:top w:val="none" w:sz="0" w:space="0" w:color="auto"/>
                                <w:left w:val="none" w:sz="0" w:space="0" w:color="auto"/>
                                <w:bottom w:val="none" w:sz="0" w:space="0" w:color="auto"/>
                                <w:right w:val="none" w:sz="0" w:space="0" w:color="auto"/>
                              </w:divBdr>
                              <w:divsChild>
                                <w:div w:id="2053459976">
                                  <w:marLeft w:val="0"/>
                                  <w:marRight w:val="0"/>
                                  <w:marTop w:val="0"/>
                                  <w:marBottom w:val="0"/>
                                  <w:divBdr>
                                    <w:top w:val="none" w:sz="0" w:space="0" w:color="auto"/>
                                    <w:left w:val="none" w:sz="0" w:space="0" w:color="auto"/>
                                    <w:bottom w:val="none" w:sz="0" w:space="0" w:color="auto"/>
                                    <w:right w:val="none" w:sz="0" w:space="0" w:color="auto"/>
                                  </w:divBdr>
                                  <w:divsChild>
                                    <w:div w:id="2053460001">
                                      <w:marLeft w:val="0"/>
                                      <w:marRight w:val="0"/>
                                      <w:marTop w:val="0"/>
                                      <w:marBottom w:val="0"/>
                                      <w:divBdr>
                                        <w:top w:val="none" w:sz="0" w:space="0" w:color="auto"/>
                                        <w:left w:val="none" w:sz="0" w:space="0" w:color="auto"/>
                                        <w:bottom w:val="none" w:sz="0" w:space="0" w:color="auto"/>
                                        <w:right w:val="none" w:sz="0" w:space="0" w:color="auto"/>
                                      </w:divBdr>
                                      <w:divsChild>
                                        <w:div w:id="2053459879">
                                          <w:marLeft w:val="0"/>
                                          <w:marRight w:val="0"/>
                                          <w:marTop w:val="0"/>
                                          <w:marBottom w:val="0"/>
                                          <w:divBdr>
                                            <w:top w:val="none" w:sz="0" w:space="0" w:color="auto"/>
                                            <w:left w:val="none" w:sz="0" w:space="0" w:color="auto"/>
                                            <w:bottom w:val="none" w:sz="0" w:space="0" w:color="auto"/>
                                            <w:right w:val="none" w:sz="0" w:space="0" w:color="auto"/>
                                          </w:divBdr>
                                        </w:div>
                                        <w:div w:id="2053459884">
                                          <w:marLeft w:val="0"/>
                                          <w:marRight w:val="0"/>
                                          <w:marTop w:val="0"/>
                                          <w:marBottom w:val="0"/>
                                          <w:divBdr>
                                            <w:top w:val="none" w:sz="0" w:space="0" w:color="auto"/>
                                            <w:left w:val="none" w:sz="0" w:space="0" w:color="auto"/>
                                            <w:bottom w:val="none" w:sz="0" w:space="0" w:color="auto"/>
                                            <w:right w:val="none" w:sz="0" w:space="0" w:color="auto"/>
                                          </w:divBdr>
                                        </w:div>
                                        <w:div w:id="2053459909">
                                          <w:marLeft w:val="0"/>
                                          <w:marRight w:val="0"/>
                                          <w:marTop w:val="0"/>
                                          <w:marBottom w:val="0"/>
                                          <w:divBdr>
                                            <w:top w:val="none" w:sz="0" w:space="0" w:color="auto"/>
                                            <w:left w:val="none" w:sz="0" w:space="0" w:color="auto"/>
                                            <w:bottom w:val="none" w:sz="0" w:space="0" w:color="auto"/>
                                            <w:right w:val="none" w:sz="0" w:space="0" w:color="auto"/>
                                          </w:divBdr>
                                        </w:div>
                                        <w:div w:id="2053459921">
                                          <w:marLeft w:val="0"/>
                                          <w:marRight w:val="0"/>
                                          <w:marTop w:val="0"/>
                                          <w:marBottom w:val="0"/>
                                          <w:divBdr>
                                            <w:top w:val="none" w:sz="0" w:space="0" w:color="auto"/>
                                            <w:left w:val="none" w:sz="0" w:space="0" w:color="auto"/>
                                            <w:bottom w:val="none" w:sz="0" w:space="0" w:color="auto"/>
                                            <w:right w:val="none" w:sz="0" w:space="0" w:color="auto"/>
                                          </w:divBdr>
                                        </w:div>
                                        <w:div w:id="2053459926">
                                          <w:marLeft w:val="0"/>
                                          <w:marRight w:val="0"/>
                                          <w:marTop w:val="0"/>
                                          <w:marBottom w:val="0"/>
                                          <w:divBdr>
                                            <w:top w:val="none" w:sz="0" w:space="0" w:color="auto"/>
                                            <w:left w:val="none" w:sz="0" w:space="0" w:color="auto"/>
                                            <w:bottom w:val="none" w:sz="0" w:space="0" w:color="auto"/>
                                            <w:right w:val="none" w:sz="0" w:space="0" w:color="auto"/>
                                          </w:divBdr>
                                        </w:div>
                                        <w:div w:id="2053459958">
                                          <w:marLeft w:val="0"/>
                                          <w:marRight w:val="0"/>
                                          <w:marTop w:val="0"/>
                                          <w:marBottom w:val="0"/>
                                          <w:divBdr>
                                            <w:top w:val="none" w:sz="0" w:space="0" w:color="auto"/>
                                            <w:left w:val="none" w:sz="0" w:space="0" w:color="auto"/>
                                            <w:bottom w:val="none" w:sz="0" w:space="0" w:color="auto"/>
                                            <w:right w:val="none" w:sz="0" w:space="0" w:color="auto"/>
                                          </w:divBdr>
                                        </w:div>
                                        <w:div w:id="2053459968">
                                          <w:marLeft w:val="0"/>
                                          <w:marRight w:val="0"/>
                                          <w:marTop w:val="0"/>
                                          <w:marBottom w:val="0"/>
                                          <w:divBdr>
                                            <w:top w:val="none" w:sz="0" w:space="0" w:color="auto"/>
                                            <w:left w:val="none" w:sz="0" w:space="0" w:color="auto"/>
                                            <w:bottom w:val="none" w:sz="0" w:space="0" w:color="auto"/>
                                            <w:right w:val="none" w:sz="0" w:space="0" w:color="auto"/>
                                          </w:divBdr>
                                        </w:div>
                                        <w:div w:id="2053459977">
                                          <w:marLeft w:val="0"/>
                                          <w:marRight w:val="0"/>
                                          <w:marTop w:val="0"/>
                                          <w:marBottom w:val="0"/>
                                          <w:divBdr>
                                            <w:top w:val="none" w:sz="0" w:space="0" w:color="auto"/>
                                            <w:left w:val="none" w:sz="0" w:space="0" w:color="auto"/>
                                            <w:bottom w:val="none" w:sz="0" w:space="0" w:color="auto"/>
                                            <w:right w:val="none" w:sz="0" w:space="0" w:color="auto"/>
                                          </w:divBdr>
                                        </w:div>
                                        <w:div w:id="205345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3459950">
      <w:marLeft w:val="0"/>
      <w:marRight w:val="0"/>
      <w:marTop w:val="0"/>
      <w:marBottom w:val="0"/>
      <w:divBdr>
        <w:top w:val="none" w:sz="0" w:space="0" w:color="auto"/>
        <w:left w:val="none" w:sz="0" w:space="0" w:color="auto"/>
        <w:bottom w:val="none" w:sz="0" w:space="0" w:color="auto"/>
        <w:right w:val="none" w:sz="0" w:space="0" w:color="auto"/>
      </w:divBdr>
      <w:divsChild>
        <w:div w:id="2053459971">
          <w:marLeft w:val="0"/>
          <w:marRight w:val="0"/>
          <w:marTop w:val="0"/>
          <w:marBottom w:val="0"/>
          <w:divBdr>
            <w:top w:val="none" w:sz="0" w:space="0" w:color="auto"/>
            <w:left w:val="none" w:sz="0" w:space="0" w:color="auto"/>
            <w:bottom w:val="none" w:sz="0" w:space="0" w:color="auto"/>
            <w:right w:val="none" w:sz="0" w:space="0" w:color="auto"/>
          </w:divBdr>
          <w:divsChild>
            <w:div w:id="2053459917">
              <w:marLeft w:val="2232"/>
              <w:marRight w:val="0"/>
              <w:marTop w:val="0"/>
              <w:marBottom w:val="0"/>
              <w:divBdr>
                <w:top w:val="none" w:sz="0" w:space="0" w:color="auto"/>
                <w:left w:val="none" w:sz="0" w:space="0" w:color="auto"/>
                <w:bottom w:val="none" w:sz="0" w:space="0" w:color="auto"/>
                <w:right w:val="none" w:sz="0" w:space="0" w:color="auto"/>
              </w:divBdr>
              <w:divsChild>
                <w:div w:id="2053459975">
                  <w:marLeft w:val="0"/>
                  <w:marRight w:val="0"/>
                  <w:marTop w:val="0"/>
                  <w:marBottom w:val="0"/>
                  <w:divBdr>
                    <w:top w:val="none" w:sz="0" w:space="0" w:color="auto"/>
                    <w:left w:val="single" w:sz="48" w:space="0" w:color="auto"/>
                    <w:bottom w:val="none" w:sz="0" w:space="0" w:color="auto"/>
                    <w:right w:val="none" w:sz="0" w:space="0" w:color="auto"/>
                  </w:divBdr>
                  <w:divsChild>
                    <w:div w:id="2053459888">
                      <w:marLeft w:val="0"/>
                      <w:marRight w:val="0"/>
                      <w:marTop w:val="0"/>
                      <w:marBottom w:val="0"/>
                      <w:divBdr>
                        <w:top w:val="none" w:sz="0" w:space="0" w:color="auto"/>
                        <w:left w:val="none" w:sz="0" w:space="0" w:color="auto"/>
                        <w:bottom w:val="none" w:sz="0" w:space="0" w:color="auto"/>
                        <w:right w:val="none" w:sz="0" w:space="0" w:color="auto"/>
                      </w:divBdr>
                      <w:divsChild>
                        <w:div w:id="2053459923">
                          <w:marLeft w:val="0"/>
                          <w:marRight w:val="3420"/>
                          <w:marTop w:val="0"/>
                          <w:marBottom w:val="0"/>
                          <w:divBdr>
                            <w:top w:val="none" w:sz="0" w:space="0" w:color="auto"/>
                            <w:left w:val="none" w:sz="0" w:space="0" w:color="auto"/>
                            <w:bottom w:val="none" w:sz="0" w:space="0" w:color="auto"/>
                            <w:right w:val="none" w:sz="0" w:space="0" w:color="auto"/>
                          </w:divBdr>
                          <w:divsChild>
                            <w:div w:id="2053459974">
                              <w:marLeft w:val="0"/>
                              <w:marRight w:val="0"/>
                              <w:marTop w:val="0"/>
                              <w:marBottom w:val="0"/>
                              <w:divBdr>
                                <w:top w:val="none" w:sz="0" w:space="0" w:color="auto"/>
                                <w:left w:val="none" w:sz="0" w:space="0" w:color="auto"/>
                                <w:bottom w:val="none" w:sz="0" w:space="0" w:color="auto"/>
                                <w:right w:val="none" w:sz="0" w:space="0" w:color="auto"/>
                              </w:divBdr>
                              <w:divsChild>
                                <w:div w:id="2053459986">
                                  <w:marLeft w:val="0"/>
                                  <w:marRight w:val="0"/>
                                  <w:marTop w:val="0"/>
                                  <w:marBottom w:val="0"/>
                                  <w:divBdr>
                                    <w:top w:val="none" w:sz="0" w:space="0" w:color="auto"/>
                                    <w:left w:val="none" w:sz="0" w:space="0" w:color="auto"/>
                                    <w:bottom w:val="none" w:sz="0" w:space="0" w:color="auto"/>
                                    <w:right w:val="none" w:sz="0" w:space="0" w:color="auto"/>
                                  </w:divBdr>
                                  <w:divsChild>
                                    <w:div w:id="2053459991">
                                      <w:marLeft w:val="0"/>
                                      <w:marRight w:val="0"/>
                                      <w:marTop w:val="0"/>
                                      <w:marBottom w:val="0"/>
                                      <w:divBdr>
                                        <w:top w:val="none" w:sz="0" w:space="0" w:color="auto"/>
                                        <w:left w:val="none" w:sz="0" w:space="0" w:color="auto"/>
                                        <w:bottom w:val="none" w:sz="0" w:space="0" w:color="auto"/>
                                        <w:right w:val="none" w:sz="0" w:space="0" w:color="auto"/>
                                      </w:divBdr>
                                      <w:divsChild>
                                        <w:div w:id="2053459994">
                                          <w:marLeft w:val="0"/>
                                          <w:marRight w:val="0"/>
                                          <w:marTop w:val="0"/>
                                          <w:marBottom w:val="0"/>
                                          <w:divBdr>
                                            <w:top w:val="none" w:sz="0" w:space="0" w:color="auto"/>
                                            <w:left w:val="none" w:sz="0" w:space="0" w:color="auto"/>
                                            <w:bottom w:val="none" w:sz="0" w:space="0" w:color="auto"/>
                                            <w:right w:val="none" w:sz="0" w:space="0" w:color="auto"/>
                                          </w:divBdr>
                                          <w:divsChild>
                                            <w:div w:id="2053459963">
                                              <w:marLeft w:val="0"/>
                                              <w:marRight w:val="0"/>
                                              <w:marTop w:val="0"/>
                                              <w:marBottom w:val="0"/>
                                              <w:divBdr>
                                                <w:top w:val="none" w:sz="0" w:space="0" w:color="auto"/>
                                                <w:left w:val="none" w:sz="0" w:space="0" w:color="auto"/>
                                                <w:bottom w:val="none" w:sz="0" w:space="0" w:color="auto"/>
                                                <w:right w:val="none" w:sz="0" w:space="0" w:color="auto"/>
                                              </w:divBdr>
                                              <w:divsChild>
                                                <w:div w:id="2053459962">
                                                  <w:marLeft w:val="0"/>
                                                  <w:marRight w:val="0"/>
                                                  <w:marTop w:val="0"/>
                                                  <w:marBottom w:val="0"/>
                                                  <w:divBdr>
                                                    <w:top w:val="none" w:sz="0" w:space="0" w:color="auto"/>
                                                    <w:left w:val="none" w:sz="0" w:space="0" w:color="auto"/>
                                                    <w:bottom w:val="none" w:sz="0" w:space="0" w:color="auto"/>
                                                    <w:right w:val="none" w:sz="0" w:space="0" w:color="auto"/>
                                                  </w:divBdr>
                                                  <w:divsChild>
                                                    <w:div w:id="2053459873">
                                                      <w:marLeft w:val="360"/>
                                                      <w:marRight w:val="0"/>
                                                      <w:marTop w:val="0"/>
                                                      <w:marBottom w:val="0"/>
                                                      <w:divBdr>
                                                        <w:top w:val="none" w:sz="0" w:space="0" w:color="auto"/>
                                                        <w:left w:val="none" w:sz="0" w:space="0" w:color="auto"/>
                                                        <w:bottom w:val="none" w:sz="0" w:space="0" w:color="auto"/>
                                                        <w:right w:val="none" w:sz="0" w:space="0" w:color="auto"/>
                                                      </w:divBdr>
                                                    </w:div>
                                                    <w:div w:id="2053459877">
                                                      <w:marLeft w:val="360"/>
                                                      <w:marRight w:val="0"/>
                                                      <w:marTop w:val="0"/>
                                                      <w:marBottom w:val="0"/>
                                                      <w:divBdr>
                                                        <w:top w:val="none" w:sz="0" w:space="0" w:color="auto"/>
                                                        <w:left w:val="none" w:sz="0" w:space="0" w:color="auto"/>
                                                        <w:bottom w:val="none" w:sz="0" w:space="0" w:color="auto"/>
                                                        <w:right w:val="none" w:sz="0" w:space="0" w:color="auto"/>
                                                      </w:divBdr>
                                                    </w:div>
                                                    <w:div w:id="2053459882">
                                                      <w:marLeft w:val="360"/>
                                                      <w:marRight w:val="0"/>
                                                      <w:marTop w:val="0"/>
                                                      <w:marBottom w:val="0"/>
                                                      <w:divBdr>
                                                        <w:top w:val="none" w:sz="0" w:space="0" w:color="auto"/>
                                                        <w:left w:val="none" w:sz="0" w:space="0" w:color="auto"/>
                                                        <w:bottom w:val="none" w:sz="0" w:space="0" w:color="auto"/>
                                                        <w:right w:val="none" w:sz="0" w:space="0" w:color="auto"/>
                                                      </w:divBdr>
                                                    </w:div>
                                                    <w:div w:id="2053459883">
                                                      <w:marLeft w:val="360"/>
                                                      <w:marRight w:val="0"/>
                                                      <w:marTop w:val="0"/>
                                                      <w:marBottom w:val="0"/>
                                                      <w:divBdr>
                                                        <w:top w:val="none" w:sz="0" w:space="0" w:color="auto"/>
                                                        <w:left w:val="none" w:sz="0" w:space="0" w:color="auto"/>
                                                        <w:bottom w:val="none" w:sz="0" w:space="0" w:color="auto"/>
                                                        <w:right w:val="none" w:sz="0" w:space="0" w:color="auto"/>
                                                      </w:divBdr>
                                                    </w:div>
                                                    <w:div w:id="2053459885">
                                                      <w:marLeft w:val="360"/>
                                                      <w:marRight w:val="0"/>
                                                      <w:marTop w:val="0"/>
                                                      <w:marBottom w:val="0"/>
                                                      <w:divBdr>
                                                        <w:top w:val="none" w:sz="0" w:space="0" w:color="auto"/>
                                                        <w:left w:val="none" w:sz="0" w:space="0" w:color="auto"/>
                                                        <w:bottom w:val="none" w:sz="0" w:space="0" w:color="auto"/>
                                                        <w:right w:val="none" w:sz="0" w:space="0" w:color="auto"/>
                                                      </w:divBdr>
                                                    </w:div>
                                                    <w:div w:id="2053459886">
                                                      <w:marLeft w:val="360"/>
                                                      <w:marRight w:val="0"/>
                                                      <w:marTop w:val="0"/>
                                                      <w:marBottom w:val="0"/>
                                                      <w:divBdr>
                                                        <w:top w:val="none" w:sz="0" w:space="0" w:color="auto"/>
                                                        <w:left w:val="none" w:sz="0" w:space="0" w:color="auto"/>
                                                        <w:bottom w:val="none" w:sz="0" w:space="0" w:color="auto"/>
                                                        <w:right w:val="none" w:sz="0" w:space="0" w:color="auto"/>
                                                      </w:divBdr>
                                                    </w:div>
                                                    <w:div w:id="2053459887">
                                                      <w:marLeft w:val="360"/>
                                                      <w:marRight w:val="0"/>
                                                      <w:marTop w:val="0"/>
                                                      <w:marBottom w:val="0"/>
                                                      <w:divBdr>
                                                        <w:top w:val="none" w:sz="0" w:space="0" w:color="auto"/>
                                                        <w:left w:val="none" w:sz="0" w:space="0" w:color="auto"/>
                                                        <w:bottom w:val="none" w:sz="0" w:space="0" w:color="auto"/>
                                                        <w:right w:val="none" w:sz="0" w:space="0" w:color="auto"/>
                                                      </w:divBdr>
                                                    </w:div>
                                                    <w:div w:id="2053459889">
                                                      <w:marLeft w:val="360"/>
                                                      <w:marRight w:val="0"/>
                                                      <w:marTop w:val="0"/>
                                                      <w:marBottom w:val="0"/>
                                                      <w:divBdr>
                                                        <w:top w:val="none" w:sz="0" w:space="0" w:color="auto"/>
                                                        <w:left w:val="none" w:sz="0" w:space="0" w:color="auto"/>
                                                        <w:bottom w:val="none" w:sz="0" w:space="0" w:color="auto"/>
                                                        <w:right w:val="none" w:sz="0" w:space="0" w:color="auto"/>
                                                      </w:divBdr>
                                                    </w:div>
                                                    <w:div w:id="2053459892">
                                                      <w:marLeft w:val="360"/>
                                                      <w:marRight w:val="0"/>
                                                      <w:marTop w:val="0"/>
                                                      <w:marBottom w:val="0"/>
                                                      <w:divBdr>
                                                        <w:top w:val="none" w:sz="0" w:space="0" w:color="auto"/>
                                                        <w:left w:val="none" w:sz="0" w:space="0" w:color="auto"/>
                                                        <w:bottom w:val="none" w:sz="0" w:space="0" w:color="auto"/>
                                                        <w:right w:val="none" w:sz="0" w:space="0" w:color="auto"/>
                                                      </w:divBdr>
                                                    </w:div>
                                                    <w:div w:id="2053459894">
                                                      <w:marLeft w:val="360"/>
                                                      <w:marRight w:val="0"/>
                                                      <w:marTop w:val="0"/>
                                                      <w:marBottom w:val="0"/>
                                                      <w:divBdr>
                                                        <w:top w:val="none" w:sz="0" w:space="0" w:color="auto"/>
                                                        <w:left w:val="none" w:sz="0" w:space="0" w:color="auto"/>
                                                        <w:bottom w:val="none" w:sz="0" w:space="0" w:color="auto"/>
                                                        <w:right w:val="none" w:sz="0" w:space="0" w:color="auto"/>
                                                      </w:divBdr>
                                                    </w:div>
                                                    <w:div w:id="2053459895">
                                                      <w:marLeft w:val="360"/>
                                                      <w:marRight w:val="0"/>
                                                      <w:marTop w:val="0"/>
                                                      <w:marBottom w:val="0"/>
                                                      <w:divBdr>
                                                        <w:top w:val="none" w:sz="0" w:space="0" w:color="auto"/>
                                                        <w:left w:val="none" w:sz="0" w:space="0" w:color="auto"/>
                                                        <w:bottom w:val="none" w:sz="0" w:space="0" w:color="auto"/>
                                                        <w:right w:val="none" w:sz="0" w:space="0" w:color="auto"/>
                                                      </w:divBdr>
                                                    </w:div>
                                                    <w:div w:id="2053459898">
                                                      <w:marLeft w:val="360"/>
                                                      <w:marRight w:val="0"/>
                                                      <w:marTop w:val="0"/>
                                                      <w:marBottom w:val="0"/>
                                                      <w:divBdr>
                                                        <w:top w:val="none" w:sz="0" w:space="0" w:color="auto"/>
                                                        <w:left w:val="none" w:sz="0" w:space="0" w:color="auto"/>
                                                        <w:bottom w:val="none" w:sz="0" w:space="0" w:color="auto"/>
                                                        <w:right w:val="none" w:sz="0" w:space="0" w:color="auto"/>
                                                      </w:divBdr>
                                                    </w:div>
                                                    <w:div w:id="2053459900">
                                                      <w:marLeft w:val="360"/>
                                                      <w:marRight w:val="0"/>
                                                      <w:marTop w:val="0"/>
                                                      <w:marBottom w:val="0"/>
                                                      <w:divBdr>
                                                        <w:top w:val="none" w:sz="0" w:space="0" w:color="auto"/>
                                                        <w:left w:val="none" w:sz="0" w:space="0" w:color="auto"/>
                                                        <w:bottom w:val="none" w:sz="0" w:space="0" w:color="auto"/>
                                                        <w:right w:val="none" w:sz="0" w:space="0" w:color="auto"/>
                                                      </w:divBdr>
                                                    </w:div>
                                                    <w:div w:id="2053459906">
                                                      <w:marLeft w:val="360"/>
                                                      <w:marRight w:val="0"/>
                                                      <w:marTop w:val="0"/>
                                                      <w:marBottom w:val="0"/>
                                                      <w:divBdr>
                                                        <w:top w:val="none" w:sz="0" w:space="0" w:color="auto"/>
                                                        <w:left w:val="none" w:sz="0" w:space="0" w:color="auto"/>
                                                        <w:bottom w:val="none" w:sz="0" w:space="0" w:color="auto"/>
                                                        <w:right w:val="none" w:sz="0" w:space="0" w:color="auto"/>
                                                      </w:divBdr>
                                                    </w:div>
                                                    <w:div w:id="2053459913">
                                                      <w:marLeft w:val="360"/>
                                                      <w:marRight w:val="0"/>
                                                      <w:marTop w:val="0"/>
                                                      <w:marBottom w:val="0"/>
                                                      <w:divBdr>
                                                        <w:top w:val="none" w:sz="0" w:space="0" w:color="auto"/>
                                                        <w:left w:val="none" w:sz="0" w:space="0" w:color="auto"/>
                                                        <w:bottom w:val="none" w:sz="0" w:space="0" w:color="auto"/>
                                                        <w:right w:val="none" w:sz="0" w:space="0" w:color="auto"/>
                                                      </w:divBdr>
                                                    </w:div>
                                                    <w:div w:id="2053459914">
                                                      <w:marLeft w:val="360"/>
                                                      <w:marRight w:val="0"/>
                                                      <w:marTop w:val="0"/>
                                                      <w:marBottom w:val="0"/>
                                                      <w:divBdr>
                                                        <w:top w:val="none" w:sz="0" w:space="0" w:color="auto"/>
                                                        <w:left w:val="none" w:sz="0" w:space="0" w:color="auto"/>
                                                        <w:bottom w:val="none" w:sz="0" w:space="0" w:color="auto"/>
                                                        <w:right w:val="none" w:sz="0" w:space="0" w:color="auto"/>
                                                      </w:divBdr>
                                                    </w:div>
                                                    <w:div w:id="2053459915">
                                                      <w:marLeft w:val="360"/>
                                                      <w:marRight w:val="0"/>
                                                      <w:marTop w:val="0"/>
                                                      <w:marBottom w:val="0"/>
                                                      <w:divBdr>
                                                        <w:top w:val="none" w:sz="0" w:space="0" w:color="auto"/>
                                                        <w:left w:val="none" w:sz="0" w:space="0" w:color="auto"/>
                                                        <w:bottom w:val="none" w:sz="0" w:space="0" w:color="auto"/>
                                                        <w:right w:val="none" w:sz="0" w:space="0" w:color="auto"/>
                                                      </w:divBdr>
                                                    </w:div>
                                                    <w:div w:id="2053459919">
                                                      <w:marLeft w:val="360"/>
                                                      <w:marRight w:val="0"/>
                                                      <w:marTop w:val="0"/>
                                                      <w:marBottom w:val="0"/>
                                                      <w:divBdr>
                                                        <w:top w:val="none" w:sz="0" w:space="0" w:color="auto"/>
                                                        <w:left w:val="none" w:sz="0" w:space="0" w:color="auto"/>
                                                        <w:bottom w:val="none" w:sz="0" w:space="0" w:color="auto"/>
                                                        <w:right w:val="none" w:sz="0" w:space="0" w:color="auto"/>
                                                      </w:divBdr>
                                                    </w:div>
                                                    <w:div w:id="2053459933">
                                                      <w:marLeft w:val="360"/>
                                                      <w:marRight w:val="0"/>
                                                      <w:marTop w:val="0"/>
                                                      <w:marBottom w:val="0"/>
                                                      <w:divBdr>
                                                        <w:top w:val="none" w:sz="0" w:space="0" w:color="auto"/>
                                                        <w:left w:val="none" w:sz="0" w:space="0" w:color="auto"/>
                                                        <w:bottom w:val="none" w:sz="0" w:space="0" w:color="auto"/>
                                                        <w:right w:val="none" w:sz="0" w:space="0" w:color="auto"/>
                                                      </w:divBdr>
                                                    </w:div>
                                                    <w:div w:id="2053459934">
                                                      <w:marLeft w:val="360"/>
                                                      <w:marRight w:val="0"/>
                                                      <w:marTop w:val="0"/>
                                                      <w:marBottom w:val="0"/>
                                                      <w:divBdr>
                                                        <w:top w:val="none" w:sz="0" w:space="0" w:color="auto"/>
                                                        <w:left w:val="none" w:sz="0" w:space="0" w:color="auto"/>
                                                        <w:bottom w:val="none" w:sz="0" w:space="0" w:color="auto"/>
                                                        <w:right w:val="none" w:sz="0" w:space="0" w:color="auto"/>
                                                      </w:divBdr>
                                                    </w:div>
                                                    <w:div w:id="2053459945">
                                                      <w:marLeft w:val="360"/>
                                                      <w:marRight w:val="0"/>
                                                      <w:marTop w:val="0"/>
                                                      <w:marBottom w:val="0"/>
                                                      <w:divBdr>
                                                        <w:top w:val="none" w:sz="0" w:space="0" w:color="auto"/>
                                                        <w:left w:val="none" w:sz="0" w:space="0" w:color="auto"/>
                                                        <w:bottom w:val="none" w:sz="0" w:space="0" w:color="auto"/>
                                                        <w:right w:val="none" w:sz="0" w:space="0" w:color="auto"/>
                                                      </w:divBdr>
                                                    </w:div>
                                                    <w:div w:id="2053459953">
                                                      <w:marLeft w:val="360"/>
                                                      <w:marRight w:val="0"/>
                                                      <w:marTop w:val="0"/>
                                                      <w:marBottom w:val="0"/>
                                                      <w:divBdr>
                                                        <w:top w:val="none" w:sz="0" w:space="0" w:color="auto"/>
                                                        <w:left w:val="none" w:sz="0" w:space="0" w:color="auto"/>
                                                        <w:bottom w:val="none" w:sz="0" w:space="0" w:color="auto"/>
                                                        <w:right w:val="none" w:sz="0" w:space="0" w:color="auto"/>
                                                      </w:divBdr>
                                                    </w:div>
                                                    <w:div w:id="2053459959">
                                                      <w:marLeft w:val="360"/>
                                                      <w:marRight w:val="0"/>
                                                      <w:marTop w:val="0"/>
                                                      <w:marBottom w:val="0"/>
                                                      <w:divBdr>
                                                        <w:top w:val="none" w:sz="0" w:space="0" w:color="auto"/>
                                                        <w:left w:val="none" w:sz="0" w:space="0" w:color="auto"/>
                                                        <w:bottom w:val="none" w:sz="0" w:space="0" w:color="auto"/>
                                                        <w:right w:val="none" w:sz="0" w:space="0" w:color="auto"/>
                                                      </w:divBdr>
                                                    </w:div>
                                                    <w:div w:id="2053459965">
                                                      <w:marLeft w:val="360"/>
                                                      <w:marRight w:val="0"/>
                                                      <w:marTop w:val="0"/>
                                                      <w:marBottom w:val="0"/>
                                                      <w:divBdr>
                                                        <w:top w:val="none" w:sz="0" w:space="0" w:color="auto"/>
                                                        <w:left w:val="none" w:sz="0" w:space="0" w:color="auto"/>
                                                        <w:bottom w:val="none" w:sz="0" w:space="0" w:color="auto"/>
                                                        <w:right w:val="none" w:sz="0" w:space="0" w:color="auto"/>
                                                      </w:divBdr>
                                                    </w:div>
                                                    <w:div w:id="2053459969">
                                                      <w:marLeft w:val="360"/>
                                                      <w:marRight w:val="0"/>
                                                      <w:marTop w:val="0"/>
                                                      <w:marBottom w:val="0"/>
                                                      <w:divBdr>
                                                        <w:top w:val="none" w:sz="0" w:space="0" w:color="auto"/>
                                                        <w:left w:val="none" w:sz="0" w:space="0" w:color="auto"/>
                                                        <w:bottom w:val="none" w:sz="0" w:space="0" w:color="auto"/>
                                                        <w:right w:val="none" w:sz="0" w:space="0" w:color="auto"/>
                                                      </w:divBdr>
                                                    </w:div>
                                                    <w:div w:id="2053459972">
                                                      <w:marLeft w:val="360"/>
                                                      <w:marRight w:val="0"/>
                                                      <w:marTop w:val="0"/>
                                                      <w:marBottom w:val="0"/>
                                                      <w:divBdr>
                                                        <w:top w:val="none" w:sz="0" w:space="0" w:color="auto"/>
                                                        <w:left w:val="none" w:sz="0" w:space="0" w:color="auto"/>
                                                        <w:bottom w:val="none" w:sz="0" w:space="0" w:color="auto"/>
                                                        <w:right w:val="none" w:sz="0" w:space="0" w:color="auto"/>
                                                      </w:divBdr>
                                                    </w:div>
                                                    <w:div w:id="2053459973">
                                                      <w:marLeft w:val="360"/>
                                                      <w:marRight w:val="0"/>
                                                      <w:marTop w:val="0"/>
                                                      <w:marBottom w:val="0"/>
                                                      <w:divBdr>
                                                        <w:top w:val="none" w:sz="0" w:space="0" w:color="auto"/>
                                                        <w:left w:val="none" w:sz="0" w:space="0" w:color="auto"/>
                                                        <w:bottom w:val="none" w:sz="0" w:space="0" w:color="auto"/>
                                                        <w:right w:val="none" w:sz="0" w:space="0" w:color="auto"/>
                                                      </w:divBdr>
                                                    </w:div>
                                                    <w:div w:id="2053459978">
                                                      <w:marLeft w:val="360"/>
                                                      <w:marRight w:val="0"/>
                                                      <w:marTop w:val="0"/>
                                                      <w:marBottom w:val="0"/>
                                                      <w:divBdr>
                                                        <w:top w:val="none" w:sz="0" w:space="0" w:color="auto"/>
                                                        <w:left w:val="none" w:sz="0" w:space="0" w:color="auto"/>
                                                        <w:bottom w:val="none" w:sz="0" w:space="0" w:color="auto"/>
                                                        <w:right w:val="none" w:sz="0" w:space="0" w:color="auto"/>
                                                      </w:divBdr>
                                                    </w:div>
                                                    <w:div w:id="2053459981">
                                                      <w:marLeft w:val="360"/>
                                                      <w:marRight w:val="0"/>
                                                      <w:marTop w:val="0"/>
                                                      <w:marBottom w:val="0"/>
                                                      <w:divBdr>
                                                        <w:top w:val="none" w:sz="0" w:space="0" w:color="auto"/>
                                                        <w:left w:val="none" w:sz="0" w:space="0" w:color="auto"/>
                                                        <w:bottom w:val="none" w:sz="0" w:space="0" w:color="auto"/>
                                                        <w:right w:val="none" w:sz="0" w:space="0" w:color="auto"/>
                                                      </w:divBdr>
                                                    </w:div>
                                                    <w:div w:id="2053459982">
                                                      <w:marLeft w:val="360"/>
                                                      <w:marRight w:val="0"/>
                                                      <w:marTop w:val="0"/>
                                                      <w:marBottom w:val="0"/>
                                                      <w:divBdr>
                                                        <w:top w:val="none" w:sz="0" w:space="0" w:color="auto"/>
                                                        <w:left w:val="none" w:sz="0" w:space="0" w:color="auto"/>
                                                        <w:bottom w:val="none" w:sz="0" w:space="0" w:color="auto"/>
                                                        <w:right w:val="none" w:sz="0" w:space="0" w:color="auto"/>
                                                      </w:divBdr>
                                                    </w:div>
                                                    <w:div w:id="2053459984">
                                                      <w:marLeft w:val="360"/>
                                                      <w:marRight w:val="0"/>
                                                      <w:marTop w:val="0"/>
                                                      <w:marBottom w:val="0"/>
                                                      <w:divBdr>
                                                        <w:top w:val="none" w:sz="0" w:space="0" w:color="auto"/>
                                                        <w:left w:val="none" w:sz="0" w:space="0" w:color="auto"/>
                                                        <w:bottom w:val="none" w:sz="0" w:space="0" w:color="auto"/>
                                                        <w:right w:val="none" w:sz="0" w:space="0" w:color="auto"/>
                                                      </w:divBdr>
                                                    </w:div>
                                                    <w:div w:id="2053459989">
                                                      <w:marLeft w:val="360"/>
                                                      <w:marRight w:val="0"/>
                                                      <w:marTop w:val="0"/>
                                                      <w:marBottom w:val="0"/>
                                                      <w:divBdr>
                                                        <w:top w:val="none" w:sz="0" w:space="0" w:color="auto"/>
                                                        <w:left w:val="none" w:sz="0" w:space="0" w:color="auto"/>
                                                        <w:bottom w:val="none" w:sz="0" w:space="0" w:color="auto"/>
                                                        <w:right w:val="none" w:sz="0" w:space="0" w:color="auto"/>
                                                      </w:divBdr>
                                                    </w:div>
                                                    <w:div w:id="2053459990">
                                                      <w:marLeft w:val="360"/>
                                                      <w:marRight w:val="0"/>
                                                      <w:marTop w:val="0"/>
                                                      <w:marBottom w:val="0"/>
                                                      <w:divBdr>
                                                        <w:top w:val="none" w:sz="0" w:space="0" w:color="auto"/>
                                                        <w:left w:val="none" w:sz="0" w:space="0" w:color="auto"/>
                                                        <w:bottom w:val="none" w:sz="0" w:space="0" w:color="auto"/>
                                                        <w:right w:val="none" w:sz="0" w:space="0" w:color="auto"/>
                                                      </w:divBdr>
                                                    </w:div>
                                                    <w:div w:id="205346000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3459956">
      <w:marLeft w:val="0"/>
      <w:marRight w:val="0"/>
      <w:marTop w:val="0"/>
      <w:marBottom w:val="0"/>
      <w:divBdr>
        <w:top w:val="none" w:sz="0" w:space="0" w:color="auto"/>
        <w:left w:val="none" w:sz="0" w:space="0" w:color="auto"/>
        <w:bottom w:val="none" w:sz="0" w:space="0" w:color="auto"/>
        <w:right w:val="none" w:sz="0" w:space="0" w:color="auto"/>
      </w:divBdr>
      <w:divsChild>
        <w:div w:id="2053459897">
          <w:marLeft w:val="0"/>
          <w:marRight w:val="0"/>
          <w:marTop w:val="0"/>
          <w:marBottom w:val="0"/>
          <w:divBdr>
            <w:top w:val="none" w:sz="0" w:space="0" w:color="auto"/>
            <w:left w:val="none" w:sz="0" w:space="0" w:color="auto"/>
            <w:bottom w:val="none" w:sz="0" w:space="0" w:color="auto"/>
            <w:right w:val="none" w:sz="0" w:space="0" w:color="auto"/>
          </w:divBdr>
        </w:div>
        <w:div w:id="2053459997">
          <w:marLeft w:val="0"/>
          <w:marRight w:val="0"/>
          <w:marTop w:val="0"/>
          <w:marBottom w:val="0"/>
          <w:divBdr>
            <w:top w:val="none" w:sz="0" w:space="0" w:color="auto"/>
            <w:left w:val="none" w:sz="0" w:space="0" w:color="auto"/>
            <w:bottom w:val="none" w:sz="0" w:space="0" w:color="auto"/>
            <w:right w:val="none" w:sz="0" w:space="0" w:color="auto"/>
          </w:divBdr>
          <w:divsChild>
            <w:div w:id="2053459904">
              <w:marLeft w:val="0"/>
              <w:marRight w:val="0"/>
              <w:marTop w:val="0"/>
              <w:marBottom w:val="0"/>
              <w:divBdr>
                <w:top w:val="none" w:sz="0" w:space="0" w:color="auto"/>
                <w:left w:val="none" w:sz="0" w:space="0" w:color="auto"/>
                <w:bottom w:val="none" w:sz="0" w:space="0" w:color="auto"/>
                <w:right w:val="none" w:sz="0" w:space="0" w:color="auto"/>
              </w:divBdr>
            </w:div>
            <w:div w:id="2053459931">
              <w:marLeft w:val="0"/>
              <w:marRight w:val="0"/>
              <w:marTop w:val="0"/>
              <w:marBottom w:val="0"/>
              <w:divBdr>
                <w:top w:val="none" w:sz="0" w:space="0" w:color="auto"/>
                <w:left w:val="none" w:sz="0" w:space="0" w:color="auto"/>
                <w:bottom w:val="none" w:sz="0" w:space="0" w:color="auto"/>
                <w:right w:val="none" w:sz="0" w:space="0" w:color="auto"/>
              </w:divBdr>
              <w:divsChild>
                <w:div w:id="2053459998">
                  <w:marLeft w:val="0"/>
                  <w:marRight w:val="0"/>
                  <w:marTop w:val="0"/>
                  <w:marBottom w:val="0"/>
                  <w:divBdr>
                    <w:top w:val="none" w:sz="0" w:space="0" w:color="auto"/>
                    <w:left w:val="none" w:sz="0" w:space="0" w:color="auto"/>
                    <w:bottom w:val="none" w:sz="0" w:space="0" w:color="auto"/>
                    <w:right w:val="none" w:sz="0" w:space="0" w:color="auto"/>
                  </w:divBdr>
                  <w:divsChild>
                    <w:div w:id="2053459995">
                      <w:marLeft w:val="0"/>
                      <w:marRight w:val="0"/>
                      <w:marTop w:val="0"/>
                      <w:marBottom w:val="0"/>
                      <w:divBdr>
                        <w:top w:val="none" w:sz="0" w:space="0" w:color="auto"/>
                        <w:left w:val="none" w:sz="0" w:space="0" w:color="auto"/>
                        <w:bottom w:val="none" w:sz="0" w:space="0" w:color="auto"/>
                        <w:right w:val="none" w:sz="0" w:space="0" w:color="auto"/>
                      </w:divBdr>
                      <w:divsChild>
                        <w:div w:id="2053459912">
                          <w:marLeft w:val="0"/>
                          <w:marRight w:val="0"/>
                          <w:marTop w:val="0"/>
                          <w:marBottom w:val="0"/>
                          <w:divBdr>
                            <w:top w:val="none" w:sz="0" w:space="0" w:color="auto"/>
                            <w:left w:val="none" w:sz="0" w:space="0" w:color="auto"/>
                            <w:bottom w:val="none" w:sz="0" w:space="0" w:color="auto"/>
                            <w:right w:val="none" w:sz="0" w:space="0" w:color="auto"/>
                          </w:divBdr>
                          <w:divsChild>
                            <w:div w:id="205345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460000">
      <w:marLeft w:val="0"/>
      <w:marRight w:val="0"/>
      <w:marTop w:val="0"/>
      <w:marBottom w:val="0"/>
      <w:divBdr>
        <w:top w:val="none" w:sz="0" w:space="0" w:color="auto"/>
        <w:left w:val="none" w:sz="0" w:space="0" w:color="auto"/>
        <w:bottom w:val="none" w:sz="0" w:space="0" w:color="auto"/>
        <w:right w:val="none" w:sz="0" w:space="0" w:color="auto"/>
      </w:divBdr>
      <w:divsChild>
        <w:div w:id="2053459957">
          <w:marLeft w:val="120"/>
          <w:marRight w:val="120"/>
          <w:marTop w:val="120"/>
          <w:marBottom w:val="120"/>
          <w:divBdr>
            <w:top w:val="none" w:sz="0" w:space="0" w:color="auto"/>
            <w:left w:val="none" w:sz="0" w:space="0" w:color="auto"/>
            <w:bottom w:val="none" w:sz="0" w:space="0" w:color="auto"/>
            <w:right w:val="none" w:sz="0" w:space="0" w:color="auto"/>
          </w:divBdr>
          <w:divsChild>
            <w:div w:id="20534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60012">
      <w:marLeft w:val="0"/>
      <w:marRight w:val="0"/>
      <w:marTop w:val="0"/>
      <w:marBottom w:val="0"/>
      <w:divBdr>
        <w:top w:val="none" w:sz="0" w:space="0" w:color="auto"/>
        <w:left w:val="none" w:sz="0" w:space="0" w:color="auto"/>
        <w:bottom w:val="none" w:sz="0" w:space="0" w:color="auto"/>
        <w:right w:val="none" w:sz="0" w:space="0" w:color="auto"/>
      </w:divBdr>
      <w:divsChild>
        <w:div w:id="2053459857">
          <w:marLeft w:val="0"/>
          <w:marRight w:val="0"/>
          <w:marTop w:val="0"/>
          <w:marBottom w:val="0"/>
          <w:divBdr>
            <w:top w:val="none" w:sz="0" w:space="0" w:color="auto"/>
            <w:left w:val="none" w:sz="0" w:space="0" w:color="auto"/>
            <w:bottom w:val="none" w:sz="0" w:space="0" w:color="auto"/>
            <w:right w:val="none" w:sz="0" w:space="0" w:color="auto"/>
          </w:divBdr>
        </w:div>
        <w:div w:id="2053459858">
          <w:marLeft w:val="0"/>
          <w:marRight w:val="0"/>
          <w:marTop w:val="0"/>
          <w:marBottom w:val="0"/>
          <w:divBdr>
            <w:top w:val="none" w:sz="0" w:space="0" w:color="auto"/>
            <w:left w:val="none" w:sz="0" w:space="0" w:color="auto"/>
            <w:bottom w:val="none" w:sz="0" w:space="0" w:color="auto"/>
            <w:right w:val="none" w:sz="0" w:space="0" w:color="auto"/>
          </w:divBdr>
        </w:div>
        <w:div w:id="2053459859">
          <w:marLeft w:val="0"/>
          <w:marRight w:val="0"/>
          <w:marTop w:val="0"/>
          <w:marBottom w:val="0"/>
          <w:divBdr>
            <w:top w:val="none" w:sz="0" w:space="0" w:color="auto"/>
            <w:left w:val="none" w:sz="0" w:space="0" w:color="auto"/>
            <w:bottom w:val="none" w:sz="0" w:space="0" w:color="auto"/>
            <w:right w:val="none" w:sz="0" w:space="0" w:color="auto"/>
          </w:divBdr>
        </w:div>
        <w:div w:id="2053460003">
          <w:marLeft w:val="0"/>
          <w:marRight w:val="0"/>
          <w:marTop w:val="0"/>
          <w:marBottom w:val="0"/>
          <w:divBdr>
            <w:top w:val="none" w:sz="0" w:space="0" w:color="auto"/>
            <w:left w:val="none" w:sz="0" w:space="0" w:color="auto"/>
            <w:bottom w:val="none" w:sz="0" w:space="0" w:color="auto"/>
            <w:right w:val="none" w:sz="0" w:space="0" w:color="auto"/>
          </w:divBdr>
        </w:div>
        <w:div w:id="2053460004">
          <w:marLeft w:val="0"/>
          <w:marRight w:val="0"/>
          <w:marTop w:val="0"/>
          <w:marBottom w:val="0"/>
          <w:divBdr>
            <w:top w:val="none" w:sz="0" w:space="0" w:color="auto"/>
            <w:left w:val="none" w:sz="0" w:space="0" w:color="auto"/>
            <w:bottom w:val="none" w:sz="0" w:space="0" w:color="auto"/>
            <w:right w:val="none" w:sz="0" w:space="0" w:color="auto"/>
          </w:divBdr>
        </w:div>
        <w:div w:id="2053460005">
          <w:marLeft w:val="0"/>
          <w:marRight w:val="0"/>
          <w:marTop w:val="0"/>
          <w:marBottom w:val="0"/>
          <w:divBdr>
            <w:top w:val="none" w:sz="0" w:space="0" w:color="auto"/>
            <w:left w:val="none" w:sz="0" w:space="0" w:color="auto"/>
            <w:bottom w:val="none" w:sz="0" w:space="0" w:color="auto"/>
            <w:right w:val="none" w:sz="0" w:space="0" w:color="auto"/>
          </w:divBdr>
        </w:div>
        <w:div w:id="2053460006">
          <w:marLeft w:val="0"/>
          <w:marRight w:val="0"/>
          <w:marTop w:val="0"/>
          <w:marBottom w:val="0"/>
          <w:divBdr>
            <w:top w:val="none" w:sz="0" w:space="0" w:color="auto"/>
            <w:left w:val="none" w:sz="0" w:space="0" w:color="auto"/>
            <w:bottom w:val="none" w:sz="0" w:space="0" w:color="auto"/>
            <w:right w:val="none" w:sz="0" w:space="0" w:color="auto"/>
          </w:divBdr>
        </w:div>
        <w:div w:id="2053460007">
          <w:marLeft w:val="0"/>
          <w:marRight w:val="0"/>
          <w:marTop w:val="0"/>
          <w:marBottom w:val="0"/>
          <w:divBdr>
            <w:top w:val="none" w:sz="0" w:space="0" w:color="auto"/>
            <w:left w:val="none" w:sz="0" w:space="0" w:color="auto"/>
            <w:bottom w:val="none" w:sz="0" w:space="0" w:color="auto"/>
            <w:right w:val="none" w:sz="0" w:space="0" w:color="auto"/>
          </w:divBdr>
        </w:div>
        <w:div w:id="2053460008">
          <w:marLeft w:val="0"/>
          <w:marRight w:val="0"/>
          <w:marTop w:val="0"/>
          <w:marBottom w:val="0"/>
          <w:divBdr>
            <w:top w:val="none" w:sz="0" w:space="0" w:color="auto"/>
            <w:left w:val="none" w:sz="0" w:space="0" w:color="auto"/>
            <w:bottom w:val="none" w:sz="0" w:space="0" w:color="auto"/>
            <w:right w:val="none" w:sz="0" w:space="0" w:color="auto"/>
          </w:divBdr>
        </w:div>
        <w:div w:id="2053460009">
          <w:marLeft w:val="0"/>
          <w:marRight w:val="0"/>
          <w:marTop w:val="0"/>
          <w:marBottom w:val="0"/>
          <w:divBdr>
            <w:top w:val="none" w:sz="0" w:space="0" w:color="auto"/>
            <w:left w:val="none" w:sz="0" w:space="0" w:color="auto"/>
            <w:bottom w:val="none" w:sz="0" w:space="0" w:color="auto"/>
            <w:right w:val="none" w:sz="0" w:space="0" w:color="auto"/>
          </w:divBdr>
        </w:div>
        <w:div w:id="2053460010">
          <w:marLeft w:val="0"/>
          <w:marRight w:val="0"/>
          <w:marTop w:val="0"/>
          <w:marBottom w:val="0"/>
          <w:divBdr>
            <w:top w:val="none" w:sz="0" w:space="0" w:color="auto"/>
            <w:left w:val="none" w:sz="0" w:space="0" w:color="auto"/>
            <w:bottom w:val="none" w:sz="0" w:space="0" w:color="auto"/>
            <w:right w:val="none" w:sz="0" w:space="0" w:color="auto"/>
          </w:divBdr>
        </w:div>
        <w:div w:id="2053460011">
          <w:marLeft w:val="0"/>
          <w:marRight w:val="0"/>
          <w:marTop w:val="0"/>
          <w:marBottom w:val="0"/>
          <w:divBdr>
            <w:top w:val="none" w:sz="0" w:space="0" w:color="auto"/>
            <w:left w:val="none" w:sz="0" w:space="0" w:color="auto"/>
            <w:bottom w:val="none" w:sz="0" w:space="0" w:color="auto"/>
            <w:right w:val="none" w:sz="0" w:space="0" w:color="auto"/>
          </w:divBdr>
        </w:div>
        <w:div w:id="2053460013">
          <w:marLeft w:val="0"/>
          <w:marRight w:val="0"/>
          <w:marTop w:val="0"/>
          <w:marBottom w:val="0"/>
          <w:divBdr>
            <w:top w:val="none" w:sz="0" w:space="0" w:color="auto"/>
            <w:left w:val="none" w:sz="0" w:space="0" w:color="auto"/>
            <w:bottom w:val="none" w:sz="0" w:space="0" w:color="auto"/>
            <w:right w:val="none" w:sz="0" w:space="0" w:color="auto"/>
          </w:divBdr>
        </w:div>
        <w:div w:id="2053460014">
          <w:marLeft w:val="0"/>
          <w:marRight w:val="0"/>
          <w:marTop w:val="0"/>
          <w:marBottom w:val="0"/>
          <w:divBdr>
            <w:top w:val="none" w:sz="0" w:space="0" w:color="auto"/>
            <w:left w:val="none" w:sz="0" w:space="0" w:color="auto"/>
            <w:bottom w:val="none" w:sz="0" w:space="0" w:color="auto"/>
            <w:right w:val="none" w:sz="0" w:space="0" w:color="auto"/>
          </w:divBdr>
        </w:div>
        <w:div w:id="2053460015">
          <w:marLeft w:val="0"/>
          <w:marRight w:val="0"/>
          <w:marTop w:val="0"/>
          <w:marBottom w:val="0"/>
          <w:divBdr>
            <w:top w:val="none" w:sz="0" w:space="0" w:color="auto"/>
            <w:left w:val="none" w:sz="0" w:space="0" w:color="auto"/>
            <w:bottom w:val="none" w:sz="0" w:space="0" w:color="auto"/>
            <w:right w:val="none" w:sz="0" w:space="0" w:color="auto"/>
          </w:divBdr>
        </w:div>
        <w:div w:id="2053460016">
          <w:marLeft w:val="0"/>
          <w:marRight w:val="0"/>
          <w:marTop w:val="0"/>
          <w:marBottom w:val="0"/>
          <w:divBdr>
            <w:top w:val="none" w:sz="0" w:space="0" w:color="auto"/>
            <w:left w:val="none" w:sz="0" w:space="0" w:color="auto"/>
            <w:bottom w:val="none" w:sz="0" w:space="0" w:color="auto"/>
            <w:right w:val="none" w:sz="0" w:space="0" w:color="auto"/>
          </w:divBdr>
        </w:div>
        <w:div w:id="2053460017">
          <w:marLeft w:val="0"/>
          <w:marRight w:val="0"/>
          <w:marTop w:val="0"/>
          <w:marBottom w:val="0"/>
          <w:divBdr>
            <w:top w:val="none" w:sz="0" w:space="0" w:color="auto"/>
            <w:left w:val="none" w:sz="0" w:space="0" w:color="auto"/>
            <w:bottom w:val="none" w:sz="0" w:space="0" w:color="auto"/>
            <w:right w:val="none" w:sz="0" w:space="0" w:color="auto"/>
          </w:divBdr>
        </w:div>
        <w:div w:id="2053460018">
          <w:marLeft w:val="0"/>
          <w:marRight w:val="0"/>
          <w:marTop w:val="0"/>
          <w:marBottom w:val="0"/>
          <w:divBdr>
            <w:top w:val="none" w:sz="0" w:space="0" w:color="auto"/>
            <w:left w:val="none" w:sz="0" w:space="0" w:color="auto"/>
            <w:bottom w:val="none" w:sz="0" w:space="0" w:color="auto"/>
            <w:right w:val="none" w:sz="0" w:space="0" w:color="auto"/>
          </w:divBdr>
        </w:div>
        <w:div w:id="2053460019">
          <w:marLeft w:val="0"/>
          <w:marRight w:val="0"/>
          <w:marTop w:val="0"/>
          <w:marBottom w:val="0"/>
          <w:divBdr>
            <w:top w:val="none" w:sz="0" w:space="0" w:color="auto"/>
            <w:left w:val="none" w:sz="0" w:space="0" w:color="auto"/>
            <w:bottom w:val="none" w:sz="0" w:space="0" w:color="auto"/>
            <w:right w:val="none" w:sz="0" w:space="0" w:color="auto"/>
          </w:divBdr>
        </w:div>
        <w:div w:id="2053460020">
          <w:marLeft w:val="0"/>
          <w:marRight w:val="0"/>
          <w:marTop w:val="0"/>
          <w:marBottom w:val="0"/>
          <w:divBdr>
            <w:top w:val="none" w:sz="0" w:space="0" w:color="auto"/>
            <w:left w:val="none" w:sz="0" w:space="0" w:color="auto"/>
            <w:bottom w:val="none" w:sz="0" w:space="0" w:color="auto"/>
            <w:right w:val="none" w:sz="0" w:space="0" w:color="auto"/>
          </w:divBdr>
        </w:div>
        <w:div w:id="2053460021">
          <w:marLeft w:val="0"/>
          <w:marRight w:val="0"/>
          <w:marTop w:val="0"/>
          <w:marBottom w:val="0"/>
          <w:divBdr>
            <w:top w:val="none" w:sz="0" w:space="0" w:color="auto"/>
            <w:left w:val="none" w:sz="0" w:space="0" w:color="auto"/>
            <w:bottom w:val="none" w:sz="0" w:space="0" w:color="auto"/>
            <w:right w:val="none" w:sz="0" w:space="0" w:color="auto"/>
          </w:divBdr>
        </w:div>
        <w:div w:id="2053460022">
          <w:marLeft w:val="0"/>
          <w:marRight w:val="0"/>
          <w:marTop w:val="0"/>
          <w:marBottom w:val="0"/>
          <w:divBdr>
            <w:top w:val="none" w:sz="0" w:space="0" w:color="auto"/>
            <w:left w:val="none" w:sz="0" w:space="0" w:color="auto"/>
            <w:bottom w:val="none" w:sz="0" w:space="0" w:color="auto"/>
            <w:right w:val="none" w:sz="0" w:space="0" w:color="auto"/>
          </w:divBdr>
        </w:div>
        <w:div w:id="2053460023">
          <w:marLeft w:val="0"/>
          <w:marRight w:val="0"/>
          <w:marTop w:val="0"/>
          <w:marBottom w:val="0"/>
          <w:divBdr>
            <w:top w:val="none" w:sz="0" w:space="0" w:color="auto"/>
            <w:left w:val="none" w:sz="0" w:space="0" w:color="auto"/>
            <w:bottom w:val="none" w:sz="0" w:space="0" w:color="auto"/>
            <w:right w:val="none" w:sz="0" w:space="0" w:color="auto"/>
          </w:divBdr>
        </w:div>
        <w:div w:id="2053460024">
          <w:marLeft w:val="0"/>
          <w:marRight w:val="0"/>
          <w:marTop w:val="0"/>
          <w:marBottom w:val="0"/>
          <w:divBdr>
            <w:top w:val="none" w:sz="0" w:space="0" w:color="auto"/>
            <w:left w:val="none" w:sz="0" w:space="0" w:color="auto"/>
            <w:bottom w:val="none" w:sz="0" w:space="0" w:color="auto"/>
            <w:right w:val="none" w:sz="0" w:space="0" w:color="auto"/>
          </w:divBdr>
        </w:div>
        <w:div w:id="2053460025">
          <w:marLeft w:val="0"/>
          <w:marRight w:val="0"/>
          <w:marTop w:val="0"/>
          <w:marBottom w:val="0"/>
          <w:divBdr>
            <w:top w:val="none" w:sz="0" w:space="0" w:color="auto"/>
            <w:left w:val="none" w:sz="0" w:space="0" w:color="auto"/>
            <w:bottom w:val="none" w:sz="0" w:space="0" w:color="auto"/>
            <w:right w:val="none" w:sz="0" w:space="0" w:color="auto"/>
          </w:divBdr>
        </w:div>
        <w:div w:id="2053460026">
          <w:marLeft w:val="0"/>
          <w:marRight w:val="0"/>
          <w:marTop w:val="0"/>
          <w:marBottom w:val="0"/>
          <w:divBdr>
            <w:top w:val="none" w:sz="0" w:space="0" w:color="auto"/>
            <w:left w:val="none" w:sz="0" w:space="0" w:color="auto"/>
            <w:bottom w:val="none" w:sz="0" w:space="0" w:color="auto"/>
            <w:right w:val="none" w:sz="0" w:space="0" w:color="auto"/>
          </w:divBdr>
        </w:div>
        <w:div w:id="2053460027">
          <w:marLeft w:val="0"/>
          <w:marRight w:val="0"/>
          <w:marTop w:val="0"/>
          <w:marBottom w:val="0"/>
          <w:divBdr>
            <w:top w:val="none" w:sz="0" w:space="0" w:color="auto"/>
            <w:left w:val="none" w:sz="0" w:space="0" w:color="auto"/>
            <w:bottom w:val="none" w:sz="0" w:space="0" w:color="auto"/>
            <w:right w:val="none" w:sz="0" w:space="0" w:color="auto"/>
          </w:divBdr>
        </w:div>
        <w:div w:id="2053460028">
          <w:marLeft w:val="0"/>
          <w:marRight w:val="0"/>
          <w:marTop w:val="0"/>
          <w:marBottom w:val="0"/>
          <w:divBdr>
            <w:top w:val="none" w:sz="0" w:space="0" w:color="auto"/>
            <w:left w:val="none" w:sz="0" w:space="0" w:color="auto"/>
            <w:bottom w:val="none" w:sz="0" w:space="0" w:color="auto"/>
            <w:right w:val="none" w:sz="0" w:space="0" w:color="auto"/>
          </w:divBdr>
        </w:div>
        <w:div w:id="2053460029">
          <w:marLeft w:val="0"/>
          <w:marRight w:val="0"/>
          <w:marTop w:val="0"/>
          <w:marBottom w:val="0"/>
          <w:divBdr>
            <w:top w:val="none" w:sz="0" w:space="0" w:color="auto"/>
            <w:left w:val="none" w:sz="0" w:space="0" w:color="auto"/>
            <w:bottom w:val="none" w:sz="0" w:space="0" w:color="auto"/>
            <w:right w:val="none" w:sz="0" w:space="0" w:color="auto"/>
          </w:divBdr>
        </w:div>
        <w:div w:id="2053460030">
          <w:marLeft w:val="0"/>
          <w:marRight w:val="0"/>
          <w:marTop w:val="0"/>
          <w:marBottom w:val="0"/>
          <w:divBdr>
            <w:top w:val="none" w:sz="0" w:space="0" w:color="auto"/>
            <w:left w:val="none" w:sz="0" w:space="0" w:color="auto"/>
            <w:bottom w:val="none" w:sz="0" w:space="0" w:color="auto"/>
            <w:right w:val="none" w:sz="0" w:space="0" w:color="auto"/>
          </w:divBdr>
        </w:div>
        <w:div w:id="2053460031">
          <w:marLeft w:val="0"/>
          <w:marRight w:val="0"/>
          <w:marTop w:val="0"/>
          <w:marBottom w:val="0"/>
          <w:divBdr>
            <w:top w:val="none" w:sz="0" w:space="0" w:color="auto"/>
            <w:left w:val="none" w:sz="0" w:space="0" w:color="auto"/>
            <w:bottom w:val="none" w:sz="0" w:space="0" w:color="auto"/>
            <w:right w:val="none" w:sz="0" w:space="0" w:color="auto"/>
          </w:divBdr>
        </w:div>
        <w:div w:id="2053460032">
          <w:marLeft w:val="0"/>
          <w:marRight w:val="0"/>
          <w:marTop w:val="0"/>
          <w:marBottom w:val="0"/>
          <w:divBdr>
            <w:top w:val="none" w:sz="0" w:space="0" w:color="auto"/>
            <w:left w:val="none" w:sz="0" w:space="0" w:color="auto"/>
            <w:bottom w:val="none" w:sz="0" w:space="0" w:color="auto"/>
            <w:right w:val="none" w:sz="0" w:space="0" w:color="auto"/>
          </w:divBdr>
        </w:div>
        <w:div w:id="2053460033">
          <w:marLeft w:val="0"/>
          <w:marRight w:val="0"/>
          <w:marTop w:val="0"/>
          <w:marBottom w:val="0"/>
          <w:divBdr>
            <w:top w:val="none" w:sz="0" w:space="0" w:color="auto"/>
            <w:left w:val="none" w:sz="0" w:space="0" w:color="auto"/>
            <w:bottom w:val="none" w:sz="0" w:space="0" w:color="auto"/>
            <w:right w:val="none" w:sz="0" w:space="0" w:color="auto"/>
          </w:divBdr>
        </w:div>
        <w:div w:id="2053460034">
          <w:marLeft w:val="0"/>
          <w:marRight w:val="0"/>
          <w:marTop w:val="0"/>
          <w:marBottom w:val="0"/>
          <w:divBdr>
            <w:top w:val="none" w:sz="0" w:space="0" w:color="auto"/>
            <w:left w:val="none" w:sz="0" w:space="0" w:color="auto"/>
            <w:bottom w:val="none" w:sz="0" w:space="0" w:color="auto"/>
            <w:right w:val="none" w:sz="0" w:space="0" w:color="auto"/>
          </w:divBdr>
        </w:div>
        <w:div w:id="2053460035">
          <w:marLeft w:val="0"/>
          <w:marRight w:val="0"/>
          <w:marTop w:val="0"/>
          <w:marBottom w:val="0"/>
          <w:divBdr>
            <w:top w:val="none" w:sz="0" w:space="0" w:color="auto"/>
            <w:left w:val="none" w:sz="0" w:space="0" w:color="auto"/>
            <w:bottom w:val="none" w:sz="0" w:space="0" w:color="auto"/>
            <w:right w:val="none" w:sz="0" w:space="0" w:color="auto"/>
          </w:divBdr>
        </w:div>
      </w:divsChild>
    </w:div>
    <w:div w:id="2053460044">
      <w:marLeft w:val="0"/>
      <w:marRight w:val="0"/>
      <w:marTop w:val="0"/>
      <w:marBottom w:val="0"/>
      <w:divBdr>
        <w:top w:val="none" w:sz="0" w:space="0" w:color="auto"/>
        <w:left w:val="none" w:sz="0" w:space="0" w:color="auto"/>
        <w:bottom w:val="none" w:sz="0" w:space="0" w:color="auto"/>
        <w:right w:val="none" w:sz="0" w:space="0" w:color="auto"/>
      </w:divBdr>
      <w:divsChild>
        <w:div w:id="2053460036">
          <w:marLeft w:val="0"/>
          <w:marRight w:val="0"/>
          <w:marTop w:val="0"/>
          <w:marBottom w:val="0"/>
          <w:divBdr>
            <w:top w:val="none" w:sz="0" w:space="0" w:color="auto"/>
            <w:left w:val="none" w:sz="0" w:space="0" w:color="auto"/>
            <w:bottom w:val="none" w:sz="0" w:space="0" w:color="auto"/>
            <w:right w:val="none" w:sz="0" w:space="0" w:color="auto"/>
          </w:divBdr>
        </w:div>
        <w:div w:id="2053460037">
          <w:marLeft w:val="0"/>
          <w:marRight w:val="0"/>
          <w:marTop w:val="0"/>
          <w:marBottom w:val="0"/>
          <w:divBdr>
            <w:top w:val="none" w:sz="0" w:space="0" w:color="auto"/>
            <w:left w:val="none" w:sz="0" w:space="0" w:color="auto"/>
            <w:bottom w:val="none" w:sz="0" w:space="0" w:color="auto"/>
            <w:right w:val="none" w:sz="0" w:space="0" w:color="auto"/>
          </w:divBdr>
        </w:div>
        <w:div w:id="2053460038">
          <w:marLeft w:val="0"/>
          <w:marRight w:val="0"/>
          <w:marTop w:val="0"/>
          <w:marBottom w:val="0"/>
          <w:divBdr>
            <w:top w:val="none" w:sz="0" w:space="0" w:color="auto"/>
            <w:left w:val="none" w:sz="0" w:space="0" w:color="auto"/>
            <w:bottom w:val="none" w:sz="0" w:space="0" w:color="auto"/>
            <w:right w:val="none" w:sz="0" w:space="0" w:color="auto"/>
          </w:divBdr>
        </w:div>
        <w:div w:id="2053460039">
          <w:marLeft w:val="0"/>
          <w:marRight w:val="0"/>
          <w:marTop w:val="0"/>
          <w:marBottom w:val="0"/>
          <w:divBdr>
            <w:top w:val="none" w:sz="0" w:space="0" w:color="auto"/>
            <w:left w:val="none" w:sz="0" w:space="0" w:color="auto"/>
            <w:bottom w:val="none" w:sz="0" w:space="0" w:color="auto"/>
            <w:right w:val="none" w:sz="0" w:space="0" w:color="auto"/>
          </w:divBdr>
        </w:div>
        <w:div w:id="2053460040">
          <w:marLeft w:val="0"/>
          <w:marRight w:val="0"/>
          <w:marTop w:val="0"/>
          <w:marBottom w:val="0"/>
          <w:divBdr>
            <w:top w:val="none" w:sz="0" w:space="0" w:color="auto"/>
            <w:left w:val="none" w:sz="0" w:space="0" w:color="auto"/>
            <w:bottom w:val="none" w:sz="0" w:space="0" w:color="auto"/>
            <w:right w:val="none" w:sz="0" w:space="0" w:color="auto"/>
          </w:divBdr>
        </w:div>
        <w:div w:id="2053460041">
          <w:marLeft w:val="0"/>
          <w:marRight w:val="0"/>
          <w:marTop w:val="0"/>
          <w:marBottom w:val="0"/>
          <w:divBdr>
            <w:top w:val="none" w:sz="0" w:space="0" w:color="auto"/>
            <w:left w:val="none" w:sz="0" w:space="0" w:color="auto"/>
            <w:bottom w:val="none" w:sz="0" w:space="0" w:color="auto"/>
            <w:right w:val="none" w:sz="0" w:space="0" w:color="auto"/>
          </w:divBdr>
        </w:div>
        <w:div w:id="2053460042">
          <w:marLeft w:val="0"/>
          <w:marRight w:val="0"/>
          <w:marTop w:val="0"/>
          <w:marBottom w:val="0"/>
          <w:divBdr>
            <w:top w:val="none" w:sz="0" w:space="0" w:color="auto"/>
            <w:left w:val="none" w:sz="0" w:space="0" w:color="auto"/>
            <w:bottom w:val="none" w:sz="0" w:space="0" w:color="auto"/>
            <w:right w:val="none" w:sz="0" w:space="0" w:color="auto"/>
          </w:divBdr>
        </w:div>
        <w:div w:id="2053460043">
          <w:marLeft w:val="0"/>
          <w:marRight w:val="0"/>
          <w:marTop w:val="0"/>
          <w:marBottom w:val="0"/>
          <w:divBdr>
            <w:top w:val="none" w:sz="0" w:space="0" w:color="auto"/>
            <w:left w:val="none" w:sz="0" w:space="0" w:color="auto"/>
            <w:bottom w:val="none" w:sz="0" w:space="0" w:color="auto"/>
            <w:right w:val="none" w:sz="0" w:space="0" w:color="auto"/>
          </w:divBdr>
        </w:div>
        <w:div w:id="2053460045">
          <w:marLeft w:val="0"/>
          <w:marRight w:val="0"/>
          <w:marTop w:val="0"/>
          <w:marBottom w:val="0"/>
          <w:divBdr>
            <w:top w:val="none" w:sz="0" w:space="0" w:color="auto"/>
            <w:left w:val="none" w:sz="0" w:space="0" w:color="auto"/>
            <w:bottom w:val="none" w:sz="0" w:space="0" w:color="auto"/>
            <w:right w:val="none" w:sz="0" w:space="0" w:color="auto"/>
          </w:divBdr>
        </w:div>
        <w:div w:id="2053460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mquintero@funcasolinternaciona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 U N C A S O L</vt:lpstr>
    </vt:vector>
  </TitlesOfParts>
  <Company>TIERRA VERDE</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U N C A S O L</dc:title>
  <dc:subject/>
  <dc:creator>casa</dc:creator>
  <cp:keywords/>
  <dc:description/>
  <cp:lastModifiedBy>M Cecilia Q. Mora</cp:lastModifiedBy>
  <cp:revision>2</cp:revision>
  <cp:lastPrinted>2018-07-21T22:23:00Z</cp:lastPrinted>
  <dcterms:created xsi:type="dcterms:W3CDTF">2019-11-02T03:05:00Z</dcterms:created>
  <dcterms:modified xsi:type="dcterms:W3CDTF">2019-11-02T03:05:00Z</dcterms:modified>
</cp:coreProperties>
</file>